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8F0" w:rsidRDefault="002E101A" w:rsidP="00C16D5B">
      <w:pPr>
        <w:jc w:val="center"/>
        <w:rPr>
          <w:b/>
          <w:sz w:val="28"/>
          <w:szCs w:val="28"/>
        </w:rPr>
      </w:pPr>
      <w:r w:rsidRPr="002E101A">
        <w:rPr>
          <w:b/>
          <w:noProof/>
          <w:sz w:val="28"/>
          <w:szCs w:val="28"/>
        </w:rPr>
        <w:drawing>
          <wp:inline distT="0" distB="0" distL="0" distR="0">
            <wp:extent cx="5695950" cy="3164417"/>
            <wp:effectExtent l="0" t="0" r="0" b="0"/>
            <wp:docPr id="6" name="Рисунок 6" descr="C:\Users\Ольг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Ольга\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8526" cy="3165848"/>
                    </a:xfrm>
                    <a:prstGeom prst="rect">
                      <a:avLst/>
                    </a:prstGeom>
                    <a:noFill/>
                    <a:ln>
                      <a:noFill/>
                    </a:ln>
                  </pic:spPr>
                </pic:pic>
              </a:graphicData>
            </a:graphic>
          </wp:inline>
        </w:drawing>
      </w:r>
      <w:r w:rsidR="004503EF">
        <w:rPr>
          <w:b/>
          <w:sz w:val="28"/>
          <w:szCs w:val="28"/>
        </w:rPr>
        <w:t xml:space="preserve"> </w:t>
      </w:r>
    </w:p>
    <w:p w:rsidR="00C16D5B" w:rsidRDefault="00C16D5B" w:rsidP="00C16D5B">
      <w:pPr>
        <w:jc w:val="center"/>
        <w:rPr>
          <w:b/>
          <w:sz w:val="28"/>
          <w:szCs w:val="28"/>
        </w:rPr>
      </w:pPr>
    </w:p>
    <w:p w:rsidR="002E101A" w:rsidRPr="002E101A" w:rsidRDefault="002E101A" w:rsidP="00C16D5B">
      <w:pPr>
        <w:jc w:val="center"/>
        <w:rPr>
          <w:b/>
          <w:sz w:val="28"/>
          <w:szCs w:val="28"/>
        </w:rPr>
      </w:pPr>
      <w:r>
        <w:rPr>
          <w:b/>
          <w:sz w:val="28"/>
          <w:szCs w:val="28"/>
        </w:rPr>
        <w:t>Решили привиться от клещевого энцефалита</w:t>
      </w:r>
      <w:r w:rsidRPr="002E101A">
        <w:rPr>
          <w:b/>
          <w:sz w:val="28"/>
          <w:szCs w:val="28"/>
        </w:rPr>
        <w:t xml:space="preserve">? </w:t>
      </w:r>
      <w:r>
        <w:rPr>
          <w:b/>
          <w:sz w:val="28"/>
          <w:szCs w:val="28"/>
        </w:rPr>
        <w:t>Правильный выбор!</w:t>
      </w:r>
    </w:p>
    <w:p w:rsidR="00936B4D" w:rsidRDefault="00936B4D" w:rsidP="002E101A">
      <w:pPr>
        <w:jc w:val="both"/>
        <w:rPr>
          <w:color w:val="222222"/>
        </w:rPr>
      </w:pPr>
    </w:p>
    <w:p w:rsidR="00936B4D" w:rsidRPr="00FB7DDC" w:rsidRDefault="00F43EAA" w:rsidP="00374D66">
      <w:pPr>
        <w:ind w:firstLine="709"/>
        <w:jc w:val="both"/>
        <w:rPr>
          <w:rFonts w:asciiTheme="minorHAnsi" w:hAnsiTheme="minorHAnsi" w:cstheme="minorHAnsi"/>
          <w:color w:val="222222"/>
          <w:sz w:val="28"/>
          <w:szCs w:val="28"/>
        </w:rPr>
      </w:pPr>
      <w:r w:rsidRPr="00D5627B">
        <w:rPr>
          <w:rFonts w:asciiTheme="minorHAnsi" w:hAnsiTheme="minorHAnsi" w:cstheme="minorHAnsi"/>
          <w:b/>
          <w:color w:val="222222"/>
          <w:sz w:val="32"/>
          <w:szCs w:val="32"/>
        </w:rPr>
        <w:t>Клещевой энцефалит</w:t>
      </w:r>
      <w:r w:rsidRPr="00FB7DDC">
        <w:rPr>
          <w:rFonts w:asciiTheme="minorHAnsi" w:hAnsiTheme="minorHAnsi" w:cstheme="minorHAnsi"/>
          <w:color w:val="222222"/>
          <w:sz w:val="28"/>
          <w:szCs w:val="28"/>
        </w:rPr>
        <w:t xml:space="preserve"> – крайне опасное заболевание, которое поражает центральную нервную систему и может приводить к </w:t>
      </w:r>
      <w:proofErr w:type="spellStart"/>
      <w:r w:rsidRPr="00FB7DDC">
        <w:rPr>
          <w:rFonts w:asciiTheme="minorHAnsi" w:hAnsiTheme="minorHAnsi" w:cstheme="minorHAnsi"/>
          <w:color w:val="222222"/>
          <w:sz w:val="28"/>
          <w:szCs w:val="28"/>
        </w:rPr>
        <w:t>инвалидизации</w:t>
      </w:r>
      <w:proofErr w:type="spellEnd"/>
      <w:r w:rsidRPr="00FB7DDC">
        <w:rPr>
          <w:rFonts w:asciiTheme="minorHAnsi" w:hAnsiTheme="minorHAnsi" w:cstheme="minorHAnsi"/>
          <w:color w:val="222222"/>
          <w:sz w:val="28"/>
          <w:szCs w:val="28"/>
        </w:rPr>
        <w:t xml:space="preserve"> и даже к смерти. </w:t>
      </w:r>
      <w:r w:rsidRPr="00FB7DDC">
        <w:rPr>
          <w:rFonts w:asciiTheme="minorHAnsi" w:hAnsiTheme="minorHAnsi" w:cstheme="minorHAnsi"/>
          <w:color w:val="212121"/>
          <w:sz w:val="28"/>
          <w:szCs w:val="28"/>
        </w:rPr>
        <w:t>При этом стандартные методы защиты от укуса клеща, такие как специальная одежда для прогулок или противоклещевая обработка территории, не могут дать стопроцентной защиты. Самым эффективным методом на сегодняшний день является прививка против клещевого энцефалита.</w:t>
      </w:r>
    </w:p>
    <w:p w:rsidR="00936B4D" w:rsidRPr="00D5627B" w:rsidRDefault="002E101A" w:rsidP="00D5627B">
      <w:pPr>
        <w:pStyle w:val="a5"/>
        <w:spacing w:before="0" w:beforeAutospacing="0" w:after="240" w:afterAutospacing="0" w:line="396" w:lineRule="atLeast"/>
        <w:rPr>
          <w:rFonts w:asciiTheme="minorHAnsi" w:hAnsiTheme="minorHAnsi" w:cstheme="minorHAnsi"/>
          <w:color w:val="000000"/>
          <w:sz w:val="28"/>
          <w:szCs w:val="28"/>
        </w:rPr>
      </w:pPr>
      <w:r w:rsidRPr="00FB7DDC">
        <w:rPr>
          <w:rFonts w:asciiTheme="minorHAnsi" w:hAnsiTheme="minorHAnsi" w:cstheme="minorHAnsi"/>
          <w:color w:val="000000"/>
          <w:spacing w:val="3"/>
          <w:sz w:val="28"/>
          <w:szCs w:val="28"/>
        </w:rPr>
        <w:t xml:space="preserve">Весной традиционно встает вопрос о прививке против клещевого энцефалита. В этом году прививочная кампания идет одновременно с вакцинацией против </w:t>
      </w:r>
      <w:proofErr w:type="spellStart"/>
      <w:r w:rsidR="00F43EAA" w:rsidRPr="00FB7DDC">
        <w:rPr>
          <w:rFonts w:asciiTheme="minorHAnsi" w:hAnsiTheme="minorHAnsi" w:cstheme="minorHAnsi"/>
          <w:color w:val="000000"/>
          <w:spacing w:val="3"/>
          <w:sz w:val="28"/>
          <w:szCs w:val="28"/>
        </w:rPr>
        <w:t>ковида</w:t>
      </w:r>
      <w:proofErr w:type="spellEnd"/>
      <w:r w:rsidR="00F43EAA" w:rsidRPr="00FB7DDC">
        <w:rPr>
          <w:rFonts w:asciiTheme="minorHAnsi" w:hAnsiTheme="minorHAnsi" w:cstheme="minorHAnsi"/>
          <w:color w:val="000000"/>
          <w:spacing w:val="3"/>
          <w:sz w:val="28"/>
          <w:szCs w:val="28"/>
        </w:rPr>
        <w:t>.</w:t>
      </w:r>
      <w:r w:rsidR="00D5627B">
        <w:rPr>
          <w:rFonts w:asciiTheme="minorHAnsi" w:hAnsiTheme="minorHAnsi" w:cstheme="minorHAnsi"/>
          <w:color w:val="000000"/>
          <w:sz w:val="28"/>
          <w:szCs w:val="28"/>
        </w:rPr>
        <w:t xml:space="preserve"> </w:t>
      </w:r>
      <w:r w:rsidR="00936B4D" w:rsidRPr="00FB7DDC">
        <w:rPr>
          <w:rFonts w:asciiTheme="minorHAnsi" w:hAnsiTheme="minorHAnsi" w:cstheme="minorHAnsi"/>
          <w:color w:val="000000"/>
          <w:spacing w:val="3"/>
          <w:sz w:val="28"/>
          <w:szCs w:val="28"/>
        </w:rPr>
        <w:t>Если человеку необходимо поставит</w:t>
      </w:r>
      <w:r w:rsidR="00F43EAA" w:rsidRPr="00FB7DDC">
        <w:rPr>
          <w:rFonts w:asciiTheme="minorHAnsi" w:hAnsiTheme="minorHAnsi" w:cstheme="minorHAnsi"/>
          <w:color w:val="000000"/>
          <w:spacing w:val="3"/>
          <w:sz w:val="28"/>
          <w:szCs w:val="28"/>
        </w:rPr>
        <w:t xml:space="preserve">ь обе прививки, необходимо  </w:t>
      </w:r>
      <w:r w:rsidR="00936B4D" w:rsidRPr="00FB7DDC">
        <w:rPr>
          <w:rFonts w:asciiTheme="minorHAnsi" w:hAnsiTheme="minorHAnsi" w:cstheme="minorHAnsi"/>
          <w:color w:val="000000"/>
          <w:spacing w:val="3"/>
          <w:sz w:val="28"/>
          <w:szCs w:val="28"/>
        </w:rPr>
        <w:t xml:space="preserve"> разделить их. Например, после прививания вторым компонентом от </w:t>
      </w:r>
      <w:proofErr w:type="spellStart"/>
      <w:r w:rsidR="00936B4D" w:rsidRPr="00FB7DDC">
        <w:rPr>
          <w:rFonts w:asciiTheme="minorHAnsi" w:hAnsiTheme="minorHAnsi" w:cstheme="minorHAnsi"/>
          <w:color w:val="000000"/>
          <w:spacing w:val="3"/>
          <w:sz w:val="28"/>
          <w:szCs w:val="28"/>
        </w:rPr>
        <w:t>коронавируса</w:t>
      </w:r>
      <w:proofErr w:type="spellEnd"/>
      <w:r w:rsidR="00F43EAA" w:rsidRPr="00FB7DDC">
        <w:rPr>
          <w:rFonts w:asciiTheme="minorHAnsi" w:hAnsiTheme="minorHAnsi" w:cstheme="minorHAnsi"/>
          <w:color w:val="000000"/>
          <w:spacing w:val="3"/>
          <w:sz w:val="28"/>
          <w:szCs w:val="28"/>
        </w:rPr>
        <w:t xml:space="preserve">  </w:t>
      </w:r>
      <w:r w:rsidR="00936B4D" w:rsidRPr="00FB7DDC">
        <w:rPr>
          <w:rFonts w:asciiTheme="minorHAnsi" w:hAnsiTheme="minorHAnsi" w:cstheme="minorHAnsi"/>
          <w:color w:val="000000"/>
          <w:spacing w:val="3"/>
          <w:sz w:val="28"/>
          <w:szCs w:val="28"/>
        </w:rPr>
        <w:t xml:space="preserve"> можно ставить прививку от клещевого энцефалита. Либо сначала привиться "от клеща" и через месяц начать вакцинацию от COVID-19. </w:t>
      </w:r>
      <w:r w:rsidR="00F43EAA" w:rsidRPr="00FB7DDC">
        <w:rPr>
          <w:rFonts w:asciiTheme="minorHAnsi" w:hAnsiTheme="minorHAnsi" w:cstheme="minorHAnsi"/>
          <w:color w:val="000000"/>
          <w:spacing w:val="3"/>
          <w:sz w:val="28"/>
          <w:szCs w:val="28"/>
        </w:rPr>
        <w:t>Необходимо помнить,</w:t>
      </w:r>
      <w:r w:rsidR="00936B4D" w:rsidRPr="00FB7DDC">
        <w:rPr>
          <w:rFonts w:asciiTheme="minorHAnsi" w:hAnsiTheme="minorHAnsi" w:cstheme="minorHAnsi"/>
          <w:color w:val="000000"/>
          <w:spacing w:val="3"/>
          <w:sz w:val="28"/>
          <w:szCs w:val="28"/>
        </w:rPr>
        <w:t xml:space="preserve"> что после прививки от энцефалита две недели нужно избегать мест, где могут быть клещи.</w:t>
      </w:r>
    </w:p>
    <w:p w:rsidR="00FB6D98" w:rsidRPr="00FB7DDC" w:rsidRDefault="00FB6D98" w:rsidP="00FB6D98">
      <w:pPr>
        <w:pStyle w:val="a5"/>
        <w:spacing w:before="0" w:beforeAutospacing="0" w:after="300" w:afterAutospacing="0" w:line="384" w:lineRule="atLeast"/>
        <w:rPr>
          <w:rFonts w:asciiTheme="minorHAnsi" w:hAnsiTheme="minorHAnsi" w:cstheme="minorHAnsi"/>
          <w:color w:val="212121"/>
          <w:sz w:val="28"/>
          <w:szCs w:val="28"/>
        </w:rPr>
      </w:pPr>
      <w:r w:rsidRPr="00FB7DDC">
        <w:rPr>
          <w:rFonts w:asciiTheme="minorHAnsi" w:hAnsiTheme="minorHAnsi" w:cstheme="minorHAnsi"/>
          <w:color w:val="000000"/>
          <w:spacing w:val="3"/>
          <w:sz w:val="28"/>
          <w:szCs w:val="28"/>
        </w:rPr>
        <w:t>Лучший вариант - поставить первую прививку, если человек никогда ее не делал, осенью, а вторую весной, третью через год и потом каждые три года проходить ревакцинацию. Те, кто не успел привиться осенью, еще успевают сделать это весной с интервалом в один месяц, чтобы через две недели после второго укола начали вырабатываться антитела и человек мог чувствовать себя в безопасности. Если какая-то из этих прив</w:t>
      </w:r>
      <w:r w:rsidR="00D5627B">
        <w:rPr>
          <w:rFonts w:asciiTheme="minorHAnsi" w:hAnsiTheme="minorHAnsi" w:cstheme="minorHAnsi"/>
          <w:color w:val="000000"/>
          <w:spacing w:val="3"/>
          <w:sz w:val="28"/>
          <w:szCs w:val="28"/>
        </w:rPr>
        <w:t xml:space="preserve">ивок была </w:t>
      </w:r>
      <w:proofErr w:type="gramStart"/>
      <w:r w:rsidR="00D5627B">
        <w:rPr>
          <w:rFonts w:asciiTheme="minorHAnsi" w:hAnsiTheme="minorHAnsi" w:cstheme="minorHAnsi"/>
          <w:color w:val="000000"/>
          <w:spacing w:val="3"/>
          <w:sz w:val="28"/>
          <w:szCs w:val="28"/>
        </w:rPr>
        <w:t>пропущена,  рекомендуем</w:t>
      </w:r>
      <w:proofErr w:type="gramEnd"/>
      <w:r w:rsidRPr="00FB7DDC">
        <w:rPr>
          <w:rFonts w:asciiTheme="minorHAnsi" w:hAnsiTheme="minorHAnsi" w:cstheme="minorHAnsi"/>
          <w:color w:val="000000"/>
          <w:spacing w:val="3"/>
          <w:sz w:val="28"/>
          <w:szCs w:val="28"/>
        </w:rPr>
        <w:t xml:space="preserve"> за свой счет пройти обследование крови на </w:t>
      </w:r>
      <w:r w:rsidRPr="00FB7DDC">
        <w:rPr>
          <w:rFonts w:asciiTheme="minorHAnsi" w:hAnsiTheme="minorHAnsi" w:cstheme="minorHAnsi"/>
          <w:color w:val="000000"/>
          <w:spacing w:val="3"/>
          <w:sz w:val="28"/>
          <w:szCs w:val="28"/>
        </w:rPr>
        <w:lastRenderedPageBreak/>
        <w:t>содержание антител к клещевому энцефалиту. После этого нужно прийти с результатами к врачу, который решит, нужно ставить только один укол или же курс придется начать заново.</w:t>
      </w:r>
      <w:r w:rsidRPr="00FB7DDC">
        <w:rPr>
          <w:rFonts w:asciiTheme="minorHAnsi" w:hAnsiTheme="minorHAnsi" w:cstheme="minorHAnsi"/>
          <w:color w:val="212121"/>
          <w:sz w:val="28"/>
          <w:szCs w:val="28"/>
        </w:rPr>
        <w:t xml:space="preserve"> Эффективность современных вакцин, которые используются в России, достигает 95%. Но даже если вакцинированный человек все-таки был укушен клещом и заболел, болезнь протекает намного легче.</w:t>
      </w:r>
    </w:p>
    <w:p w:rsidR="00FB6D98" w:rsidRPr="00FB7DDC" w:rsidRDefault="00FB6D98" w:rsidP="00FB6D98">
      <w:pPr>
        <w:pStyle w:val="a5"/>
        <w:spacing w:before="0" w:beforeAutospacing="0" w:after="300" w:afterAutospacing="0" w:line="384" w:lineRule="atLeast"/>
        <w:rPr>
          <w:rFonts w:asciiTheme="minorHAnsi" w:hAnsiTheme="minorHAnsi" w:cstheme="minorHAnsi"/>
          <w:color w:val="212121"/>
          <w:sz w:val="28"/>
          <w:szCs w:val="28"/>
        </w:rPr>
      </w:pPr>
      <w:r w:rsidRPr="00FB7DDC">
        <w:rPr>
          <w:rFonts w:asciiTheme="minorHAnsi" w:hAnsiTheme="minorHAnsi" w:cstheme="minorHAnsi"/>
          <w:b/>
          <w:color w:val="212121"/>
          <w:sz w:val="28"/>
          <w:szCs w:val="28"/>
        </w:rPr>
        <w:t>Важно: одна прививка не защитит вас от энцефалита</w:t>
      </w:r>
      <w:r w:rsidRPr="00FB7DDC">
        <w:rPr>
          <w:rFonts w:asciiTheme="minorHAnsi" w:hAnsiTheme="minorHAnsi" w:cstheme="minorHAnsi"/>
          <w:color w:val="212121"/>
          <w:sz w:val="28"/>
          <w:szCs w:val="28"/>
        </w:rPr>
        <w:t>. Для достижения иммунитета необходимо сделать как минимум две прививки с интервалом в месяц. Главное, чтобы между прививкой и выездом на природу прошло две недели. Именно за этот срок ваш организм выработает иммунитет. Перед вакцинацией необходим осмотр врачом, который сможет вовремя выявить противопоказания к вакцинации.</w:t>
      </w:r>
      <w:r w:rsidR="002E2D20" w:rsidRPr="00FB7DDC">
        <w:rPr>
          <w:rFonts w:asciiTheme="minorHAnsi" w:hAnsiTheme="minorHAnsi" w:cstheme="minorHAnsi"/>
          <w:color w:val="212121"/>
          <w:sz w:val="28"/>
          <w:szCs w:val="28"/>
        </w:rPr>
        <w:t xml:space="preserve"> Затем необходимо делать одну прививку каждые 3 года</w:t>
      </w:r>
    </w:p>
    <w:p w:rsidR="00D5627B" w:rsidRPr="00FB7DDC" w:rsidRDefault="002E2D20" w:rsidP="00D5627B">
      <w:pPr>
        <w:jc w:val="both"/>
        <w:rPr>
          <w:rFonts w:asciiTheme="minorHAnsi" w:hAnsiTheme="minorHAnsi" w:cstheme="minorHAnsi"/>
          <w:sz w:val="28"/>
          <w:szCs w:val="28"/>
          <w:shd w:val="clear" w:color="auto" w:fill="FFFFFF"/>
        </w:rPr>
      </w:pPr>
      <w:r w:rsidRPr="00FB7DDC">
        <w:rPr>
          <w:rFonts w:asciiTheme="minorHAnsi" w:hAnsiTheme="minorHAnsi" w:cstheme="minorHAnsi"/>
          <w:color w:val="212121"/>
          <w:sz w:val="28"/>
          <w:szCs w:val="28"/>
        </w:rPr>
        <w:t xml:space="preserve">В ГБУЗ СО </w:t>
      </w:r>
      <w:proofErr w:type="gramStart"/>
      <w:r w:rsidRPr="00FB7DDC">
        <w:rPr>
          <w:rFonts w:asciiTheme="minorHAnsi" w:hAnsiTheme="minorHAnsi" w:cstheme="minorHAnsi"/>
          <w:color w:val="212121"/>
          <w:sz w:val="28"/>
          <w:szCs w:val="28"/>
        </w:rPr>
        <w:t>«  ЦГБ</w:t>
      </w:r>
      <w:proofErr w:type="gramEnd"/>
      <w:r w:rsidRPr="00FB7DDC">
        <w:rPr>
          <w:rFonts w:asciiTheme="minorHAnsi" w:hAnsiTheme="minorHAnsi" w:cstheme="minorHAnsi"/>
          <w:color w:val="212121"/>
          <w:sz w:val="28"/>
          <w:szCs w:val="28"/>
        </w:rPr>
        <w:t xml:space="preserve">  г. В. Тура» началась  прививочная компания против клещевого энцефалита.</w:t>
      </w:r>
      <w:r w:rsidR="00D5627B" w:rsidRPr="00D5627B">
        <w:rPr>
          <w:rFonts w:asciiTheme="minorHAnsi" w:hAnsiTheme="minorHAnsi" w:cstheme="minorHAnsi"/>
          <w:sz w:val="28"/>
          <w:szCs w:val="28"/>
          <w:shd w:val="clear" w:color="auto" w:fill="FFFFFF"/>
        </w:rPr>
        <w:t xml:space="preserve"> </w:t>
      </w:r>
      <w:r w:rsidR="00D5627B" w:rsidRPr="00FB7DDC">
        <w:rPr>
          <w:rFonts w:asciiTheme="minorHAnsi" w:hAnsiTheme="minorHAnsi" w:cstheme="minorHAnsi"/>
          <w:sz w:val="28"/>
          <w:szCs w:val="28"/>
          <w:shd w:val="clear" w:color="auto" w:fill="FFFFFF"/>
        </w:rPr>
        <w:t xml:space="preserve">Для бесплатной вакцинации в наличии имеется вакцина </w:t>
      </w:r>
      <w:proofErr w:type="gramStart"/>
      <w:r w:rsidR="00D5627B" w:rsidRPr="00FB7DDC">
        <w:rPr>
          <w:rFonts w:asciiTheme="minorHAnsi" w:hAnsiTheme="minorHAnsi" w:cstheme="minorHAnsi"/>
          <w:sz w:val="28"/>
          <w:szCs w:val="28"/>
          <w:shd w:val="clear" w:color="auto" w:fill="FFFFFF"/>
        </w:rPr>
        <w:t xml:space="preserve">« </w:t>
      </w:r>
      <w:proofErr w:type="spellStart"/>
      <w:r w:rsidR="00D5627B" w:rsidRPr="00FB7DDC">
        <w:rPr>
          <w:rFonts w:asciiTheme="minorHAnsi" w:hAnsiTheme="minorHAnsi" w:cstheme="minorHAnsi"/>
          <w:sz w:val="28"/>
          <w:szCs w:val="28"/>
          <w:shd w:val="clear" w:color="auto" w:fill="FFFFFF"/>
        </w:rPr>
        <w:t>Энцевир</w:t>
      </w:r>
      <w:proofErr w:type="spellEnd"/>
      <w:proofErr w:type="gramEnd"/>
      <w:r w:rsidR="00D5627B" w:rsidRPr="00FB7DDC">
        <w:rPr>
          <w:rFonts w:asciiTheme="minorHAnsi" w:hAnsiTheme="minorHAnsi" w:cstheme="minorHAnsi"/>
          <w:sz w:val="28"/>
          <w:szCs w:val="28"/>
          <w:shd w:val="clear" w:color="auto" w:fill="FFFFFF"/>
        </w:rPr>
        <w:t xml:space="preserve">» для взрослых и « Клещ -Э - </w:t>
      </w:r>
      <w:proofErr w:type="spellStart"/>
      <w:r w:rsidR="00D5627B" w:rsidRPr="00FB7DDC">
        <w:rPr>
          <w:rFonts w:asciiTheme="minorHAnsi" w:hAnsiTheme="minorHAnsi" w:cstheme="minorHAnsi"/>
          <w:sz w:val="28"/>
          <w:szCs w:val="28"/>
          <w:shd w:val="clear" w:color="auto" w:fill="FFFFFF"/>
        </w:rPr>
        <w:t>Вак</w:t>
      </w:r>
      <w:proofErr w:type="spellEnd"/>
      <w:r w:rsidR="00D5627B" w:rsidRPr="00FB7DDC">
        <w:rPr>
          <w:rFonts w:asciiTheme="minorHAnsi" w:hAnsiTheme="minorHAnsi" w:cstheme="minorHAnsi"/>
          <w:sz w:val="28"/>
          <w:szCs w:val="28"/>
          <w:shd w:val="clear" w:color="auto" w:fill="FFFFFF"/>
        </w:rPr>
        <w:t>»  для детей.</w:t>
      </w:r>
    </w:p>
    <w:p w:rsidR="002E2D20" w:rsidRPr="00FB7DDC" w:rsidRDefault="002E2D20" w:rsidP="002E2D20">
      <w:pPr>
        <w:jc w:val="both"/>
        <w:rPr>
          <w:rFonts w:asciiTheme="minorHAnsi" w:hAnsiTheme="minorHAnsi" w:cstheme="minorHAnsi"/>
          <w:sz w:val="28"/>
          <w:szCs w:val="28"/>
          <w:shd w:val="clear" w:color="auto" w:fill="FFFFFF"/>
        </w:rPr>
      </w:pPr>
      <w:r w:rsidRPr="00FB7DDC">
        <w:rPr>
          <w:rFonts w:asciiTheme="minorHAnsi" w:hAnsiTheme="minorHAnsi" w:cstheme="minorHAnsi"/>
          <w:color w:val="212121"/>
          <w:sz w:val="28"/>
          <w:szCs w:val="28"/>
        </w:rPr>
        <w:t xml:space="preserve"> </w:t>
      </w:r>
      <w:r w:rsidRPr="00FB7DDC">
        <w:rPr>
          <w:rFonts w:asciiTheme="minorHAnsi" w:hAnsiTheme="minorHAnsi" w:cstheme="minorHAnsi"/>
          <w:sz w:val="28"/>
          <w:szCs w:val="28"/>
          <w:shd w:val="clear" w:color="auto" w:fill="FFFFFF"/>
        </w:rPr>
        <w:t>В сезон 2022 года в Свердловской области из бюджетных средств осуществлена закупка порядка 100 тыс. доз вакцины для детского населения и порядка 100 тыс. доз вакцины для взрослых. Однако, стоит напомнить о том, что на законодательном уровне обеспечение бесплатной вакциной против клещевого энцефалита предусмотрено только для двух категорий граждан:</w:t>
      </w:r>
    </w:p>
    <w:p w:rsidR="002E2D20" w:rsidRDefault="002E2D20" w:rsidP="002E2D20">
      <w:pPr>
        <w:jc w:val="both"/>
        <w:rPr>
          <w:rFonts w:asciiTheme="minorHAnsi" w:hAnsiTheme="minorHAnsi" w:cstheme="minorHAnsi"/>
          <w:sz w:val="28"/>
          <w:szCs w:val="28"/>
          <w:shd w:val="clear" w:color="auto" w:fill="FFFFFF"/>
        </w:rPr>
      </w:pPr>
      <w:r w:rsidRPr="00FB7DDC">
        <w:rPr>
          <w:rFonts w:asciiTheme="minorHAnsi" w:hAnsiTheme="minorHAnsi" w:cstheme="minorHAnsi"/>
          <w:sz w:val="28"/>
          <w:szCs w:val="28"/>
          <w:shd w:val="clear" w:color="auto" w:fill="FFFFFF"/>
        </w:rPr>
        <w:t>- дети в возрасте 15 месяцев (первые две вакцинации);</w:t>
      </w:r>
    </w:p>
    <w:p w:rsidR="00D5627B" w:rsidRPr="00FB7DDC" w:rsidRDefault="00D5627B" w:rsidP="002E2D20">
      <w:pPr>
        <w:jc w:val="both"/>
        <w:rPr>
          <w:rFonts w:asciiTheme="minorHAnsi" w:hAnsiTheme="minorHAnsi" w:cstheme="minorHAnsi"/>
          <w:sz w:val="28"/>
          <w:szCs w:val="28"/>
          <w:shd w:val="clear" w:color="auto" w:fill="FFFFFF"/>
        </w:rPr>
      </w:pPr>
    </w:p>
    <w:p w:rsidR="002E2D20" w:rsidRDefault="002E2D20" w:rsidP="002E2D20">
      <w:pPr>
        <w:jc w:val="both"/>
        <w:rPr>
          <w:rFonts w:asciiTheme="minorHAnsi" w:hAnsiTheme="minorHAnsi" w:cstheme="minorHAnsi"/>
          <w:sz w:val="28"/>
          <w:szCs w:val="28"/>
          <w:shd w:val="clear" w:color="auto" w:fill="FFFFFF"/>
        </w:rPr>
      </w:pPr>
      <w:r w:rsidRPr="00FB7DDC">
        <w:rPr>
          <w:rFonts w:asciiTheme="minorHAnsi" w:hAnsiTheme="minorHAnsi" w:cstheme="minorHAnsi"/>
          <w:sz w:val="28"/>
          <w:szCs w:val="28"/>
          <w:shd w:val="clear" w:color="auto" w:fill="FFFFFF"/>
        </w:rPr>
        <w:t>- лица старше 60 лет ранее не привитые (первые две вакцинации).</w:t>
      </w:r>
    </w:p>
    <w:p w:rsidR="00D5627B" w:rsidRPr="00FB7DDC" w:rsidRDefault="00D5627B" w:rsidP="002E2D20">
      <w:pPr>
        <w:jc w:val="both"/>
        <w:rPr>
          <w:rFonts w:asciiTheme="minorHAnsi" w:hAnsiTheme="minorHAnsi" w:cstheme="minorHAnsi"/>
          <w:sz w:val="28"/>
          <w:szCs w:val="28"/>
          <w:shd w:val="clear" w:color="auto" w:fill="FFFFFF"/>
        </w:rPr>
      </w:pPr>
    </w:p>
    <w:p w:rsidR="00936B4D" w:rsidRPr="00FB7DDC" w:rsidRDefault="002E2D20" w:rsidP="00D5627B">
      <w:pPr>
        <w:jc w:val="both"/>
        <w:rPr>
          <w:rFonts w:asciiTheme="minorHAnsi" w:hAnsiTheme="minorHAnsi" w:cstheme="minorHAnsi"/>
          <w:sz w:val="28"/>
          <w:szCs w:val="28"/>
          <w:shd w:val="clear" w:color="auto" w:fill="FFFFFF"/>
        </w:rPr>
      </w:pPr>
      <w:r w:rsidRPr="00FB7DDC">
        <w:rPr>
          <w:rFonts w:asciiTheme="minorHAnsi" w:hAnsiTheme="minorHAnsi" w:cstheme="minorHAnsi"/>
          <w:sz w:val="28"/>
          <w:szCs w:val="28"/>
          <w:shd w:val="clear" w:color="auto" w:fill="FFFFFF"/>
        </w:rPr>
        <w:t xml:space="preserve">Вакцинация или ревакцинация остальных граждан предусмотрена за счет личных средств граждан или средств работодателя. </w:t>
      </w:r>
    </w:p>
    <w:p w:rsidR="002E2D20" w:rsidRPr="00FB7DDC" w:rsidRDefault="002E2D20" w:rsidP="00936B4D">
      <w:pPr>
        <w:pStyle w:val="a5"/>
        <w:spacing w:before="0" w:beforeAutospacing="0" w:after="300" w:afterAutospacing="0" w:line="384" w:lineRule="atLeast"/>
        <w:rPr>
          <w:rFonts w:asciiTheme="minorHAnsi" w:hAnsiTheme="minorHAnsi" w:cstheme="minorHAnsi"/>
          <w:color w:val="000000"/>
          <w:spacing w:val="3"/>
          <w:sz w:val="28"/>
          <w:szCs w:val="28"/>
        </w:rPr>
      </w:pPr>
      <w:r w:rsidRPr="00FB7DDC">
        <w:rPr>
          <w:rFonts w:asciiTheme="minorHAnsi" w:hAnsiTheme="minorHAnsi" w:cstheme="minorHAnsi"/>
          <w:color w:val="000000"/>
          <w:spacing w:val="3"/>
          <w:sz w:val="28"/>
          <w:szCs w:val="28"/>
        </w:rPr>
        <w:t xml:space="preserve"> П</w:t>
      </w:r>
      <w:r w:rsidR="00936B4D" w:rsidRPr="00FB7DDC">
        <w:rPr>
          <w:rFonts w:asciiTheme="minorHAnsi" w:hAnsiTheme="minorHAnsi" w:cstheme="minorHAnsi"/>
          <w:color w:val="000000"/>
          <w:spacing w:val="3"/>
          <w:sz w:val="28"/>
          <w:szCs w:val="28"/>
        </w:rPr>
        <w:t>ри наличии паспорта и полиса ОМС человек оплачивает только вакцин</w:t>
      </w:r>
      <w:r w:rsidRPr="00FB7DDC">
        <w:rPr>
          <w:rFonts w:asciiTheme="minorHAnsi" w:hAnsiTheme="minorHAnsi" w:cstheme="minorHAnsi"/>
          <w:color w:val="000000"/>
          <w:spacing w:val="3"/>
          <w:sz w:val="28"/>
          <w:szCs w:val="28"/>
        </w:rPr>
        <w:t>у (425-525 рублей), осмотр врачом</w:t>
      </w:r>
      <w:r w:rsidR="00936B4D" w:rsidRPr="00FB7DDC">
        <w:rPr>
          <w:rFonts w:asciiTheme="minorHAnsi" w:hAnsiTheme="minorHAnsi" w:cstheme="minorHAnsi"/>
          <w:color w:val="000000"/>
          <w:spacing w:val="3"/>
          <w:sz w:val="28"/>
          <w:szCs w:val="28"/>
        </w:rPr>
        <w:t xml:space="preserve"> и сама манипуляция бесплатна. </w:t>
      </w:r>
    </w:p>
    <w:p w:rsidR="00736BDE" w:rsidRPr="00FB7DDC" w:rsidRDefault="002E2D20" w:rsidP="00D5627B">
      <w:pPr>
        <w:jc w:val="both"/>
        <w:rPr>
          <w:rFonts w:asciiTheme="minorHAnsi" w:hAnsiTheme="minorHAnsi" w:cstheme="minorHAnsi"/>
          <w:sz w:val="28"/>
          <w:szCs w:val="28"/>
          <w:shd w:val="clear" w:color="auto" w:fill="FFFFFF"/>
        </w:rPr>
      </w:pPr>
      <w:r w:rsidRPr="00FB7DDC">
        <w:rPr>
          <w:rFonts w:asciiTheme="minorHAnsi" w:hAnsiTheme="minorHAnsi" w:cstheme="minorHAnsi"/>
          <w:color w:val="000000"/>
          <w:spacing w:val="3"/>
          <w:sz w:val="28"/>
          <w:szCs w:val="28"/>
        </w:rPr>
        <w:t>В аптеке по адресу г. В. Тура, ул. Машиностроителей, 8 имеется вакцина отечественного производства, поступления импортной вакцины пока не ожидается.</w:t>
      </w:r>
      <w:r w:rsidR="00F45F69" w:rsidRPr="00FB7DDC">
        <w:rPr>
          <w:rFonts w:asciiTheme="minorHAnsi" w:hAnsiTheme="minorHAnsi" w:cstheme="minorHAnsi"/>
          <w:b/>
          <w:sz w:val="28"/>
          <w:szCs w:val="28"/>
          <w:shd w:val="clear" w:color="auto" w:fill="FFFFFF"/>
        </w:rPr>
        <w:t xml:space="preserve"> Внимание! </w:t>
      </w:r>
      <w:r w:rsidR="00F45F69" w:rsidRPr="00FB7DDC">
        <w:rPr>
          <w:rFonts w:asciiTheme="minorHAnsi" w:hAnsiTheme="minorHAnsi" w:cstheme="minorHAnsi"/>
          <w:sz w:val="28"/>
          <w:szCs w:val="28"/>
          <w:shd w:val="clear" w:color="auto" w:fill="FFFFFF"/>
        </w:rPr>
        <w:t>При хранении и транспортировке вакцины от энцефалита требуется соблюдение специальных условий (</w:t>
      </w:r>
      <w:proofErr w:type="spellStart"/>
      <w:proofErr w:type="gramStart"/>
      <w:r w:rsidR="00F45F69" w:rsidRPr="00FB7DDC">
        <w:rPr>
          <w:rFonts w:asciiTheme="minorHAnsi" w:hAnsiTheme="minorHAnsi" w:cstheme="minorHAnsi"/>
          <w:sz w:val="28"/>
          <w:szCs w:val="28"/>
          <w:shd w:val="clear" w:color="auto" w:fill="FFFFFF"/>
        </w:rPr>
        <w:t>холодовой</w:t>
      </w:r>
      <w:proofErr w:type="spellEnd"/>
      <w:r w:rsidR="00F45F69" w:rsidRPr="00FB7DDC">
        <w:rPr>
          <w:rFonts w:asciiTheme="minorHAnsi" w:hAnsiTheme="minorHAnsi" w:cstheme="minorHAnsi"/>
          <w:sz w:val="28"/>
          <w:szCs w:val="28"/>
          <w:shd w:val="clear" w:color="auto" w:fill="FFFFFF"/>
        </w:rPr>
        <w:t xml:space="preserve">  режим</w:t>
      </w:r>
      <w:proofErr w:type="gramEnd"/>
      <w:r w:rsidR="00F45F69" w:rsidRPr="00FB7DDC">
        <w:rPr>
          <w:rFonts w:asciiTheme="minorHAnsi" w:hAnsiTheme="minorHAnsi" w:cstheme="minorHAnsi"/>
          <w:sz w:val="28"/>
          <w:szCs w:val="28"/>
          <w:shd w:val="clear" w:color="auto" w:fill="FFFFFF"/>
        </w:rPr>
        <w:t xml:space="preserve">). Самостоятельно обеспечить соблюдение </w:t>
      </w:r>
      <w:proofErr w:type="spellStart"/>
      <w:r w:rsidR="00F45F69" w:rsidRPr="00FB7DDC">
        <w:rPr>
          <w:rFonts w:asciiTheme="minorHAnsi" w:hAnsiTheme="minorHAnsi" w:cstheme="minorHAnsi"/>
          <w:sz w:val="28"/>
          <w:szCs w:val="28"/>
          <w:shd w:val="clear" w:color="auto" w:fill="FFFFFF"/>
        </w:rPr>
        <w:t>холодовой</w:t>
      </w:r>
      <w:proofErr w:type="spellEnd"/>
      <w:r w:rsidR="00F45F69" w:rsidRPr="00FB7DDC">
        <w:rPr>
          <w:rFonts w:asciiTheme="minorHAnsi" w:hAnsiTheme="minorHAnsi" w:cstheme="minorHAnsi"/>
          <w:sz w:val="28"/>
          <w:szCs w:val="28"/>
          <w:shd w:val="clear" w:color="auto" w:fill="FFFFFF"/>
        </w:rPr>
        <w:t xml:space="preserve">   цепи </w:t>
      </w:r>
      <w:proofErr w:type="gramStart"/>
      <w:r w:rsidR="00F45F69" w:rsidRPr="00FB7DDC">
        <w:rPr>
          <w:rFonts w:asciiTheme="minorHAnsi" w:hAnsiTheme="minorHAnsi" w:cstheme="minorHAnsi"/>
          <w:sz w:val="28"/>
          <w:szCs w:val="28"/>
          <w:shd w:val="clear" w:color="auto" w:fill="FFFFFF"/>
        </w:rPr>
        <w:t>не возможно</w:t>
      </w:r>
      <w:proofErr w:type="gramEnd"/>
      <w:r w:rsidR="00F45F69" w:rsidRPr="00FB7DDC">
        <w:rPr>
          <w:rFonts w:asciiTheme="minorHAnsi" w:hAnsiTheme="minorHAnsi" w:cstheme="minorHAnsi"/>
          <w:sz w:val="28"/>
          <w:szCs w:val="28"/>
          <w:shd w:val="clear" w:color="auto" w:fill="FFFFFF"/>
        </w:rPr>
        <w:t xml:space="preserve">!  Транспортировка и хранение вакцины осуществляется только медицинскими и фармацевтическими работниками. В аптеке вы оплачиваете вакцину, получаете только чек об оплате и с этим чеком вы обращаетесь в </w:t>
      </w:r>
      <w:r w:rsidR="00F45F69" w:rsidRPr="00FB7DDC">
        <w:rPr>
          <w:rFonts w:asciiTheme="minorHAnsi" w:hAnsiTheme="minorHAnsi" w:cstheme="minorHAnsi"/>
          <w:sz w:val="28"/>
          <w:szCs w:val="28"/>
          <w:shd w:val="clear" w:color="auto" w:fill="FFFFFF"/>
        </w:rPr>
        <w:lastRenderedPageBreak/>
        <w:t xml:space="preserve">прививочный кабинет ГБУЗ СО </w:t>
      </w:r>
      <w:proofErr w:type="gramStart"/>
      <w:r w:rsidR="00F45F69" w:rsidRPr="00FB7DDC">
        <w:rPr>
          <w:rFonts w:asciiTheme="minorHAnsi" w:hAnsiTheme="minorHAnsi" w:cstheme="minorHAnsi"/>
          <w:sz w:val="28"/>
          <w:szCs w:val="28"/>
          <w:shd w:val="clear" w:color="auto" w:fill="FFFFFF"/>
        </w:rPr>
        <w:t>« ЦГБ</w:t>
      </w:r>
      <w:proofErr w:type="gramEnd"/>
      <w:r w:rsidR="00F45F69" w:rsidRPr="00FB7DDC">
        <w:rPr>
          <w:rFonts w:asciiTheme="minorHAnsi" w:hAnsiTheme="minorHAnsi" w:cstheme="minorHAnsi"/>
          <w:sz w:val="28"/>
          <w:szCs w:val="28"/>
          <w:shd w:val="clear" w:color="auto" w:fill="FFFFFF"/>
        </w:rPr>
        <w:t xml:space="preserve"> г. В. Тура» по адресу: г. В. Тура, ул. Мира, 2Б. График работы прививочного кабинета: понедельник – пятница с 8-00 до 16-00, суббота -  с 8.00 до 15.00.</w:t>
      </w:r>
    </w:p>
    <w:p w:rsidR="00D5627B" w:rsidRDefault="00D5627B" w:rsidP="00D5627B">
      <w:pPr>
        <w:jc w:val="both"/>
        <w:rPr>
          <w:rFonts w:asciiTheme="minorHAnsi" w:hAnsiTheme="minorHAnsi" w:cstheme="minorHAnsi"/>
          <w:sz w:val="28"/>
          <w:szCs w:val="28"/>
          <w:shd w:val="clear" w:color="auto" w:fill="FFFFFF"/>
        </w:rPr>
      </w:pPr>
    </w:p>
    <w:p w:rsidR="0037349A" w:rsidRPr="00FB7DDC" w:rsidRDefault="00736BDE" w:rsidP="00D5627B">
      <w:pPr>
        <w:jc w:val="both"/>
        <w:rPr>
          <w:rFonts w:asciiTheme="minorHAnsi" w:hAnsiTheme="minorHAnsi" w:cstheme="minorHAnsi"/>
          <w:b/>
          <w:sz w:val="28"/>
          <w:szCs w:val="28"/>
          <w:shd w:val="clear" w:color="auto" w:fill="FFFFFF"/>
        </w:rPr>
      </w:pPr>
      <w:r w:rsidRPr="00FB7DDC">
        <w:rPr>
          <w:rFonts w:asciiTheme="minorHAnsi" w:hAnsiTheme="minorHAnsi" w:cstheme="minorHAnsi"/>
          <w:b/>
          <w:sz w:val="28"/>
          <w:szCs w:val="28"/>
          <w:shd w:val="clear" w:color="auto" w:fill="FFFFFF"/>
        </w:rPr>
        <w:t>Что делать, если укусил клещ: алгоритм действий</w:t>
      </w:r>
      <w:r w:rsidR="0037349A" w:rsidRPr="00FB7DDC">
        <w:rPr>
          <w:rFonts w:asciiTheme="minorHAnsi" w:hAnsiTheme="minorHAnsi" w:cstheme="minorHAnsi"/>
          <w:b/>
          <w:sz w:val="28"/>
          <w:szCs w:val="28"/>
          <w:shd w:val="clear" w:color="auto" w:fill="FFFFFF"/>
        </w:rPr>
        <w:t>.</w:t>
      </w:r>
    </w:p>
    <w:p w:rsidR="0037349A" w:rsidRPr="00FB7DDC" w:rsidRDefault="0037349A" w:rsidP="0037349A">
      <w:pPr>
        <w:ind w:firstLine="709"/>
        <w:jc w:val="both"/>
        <w:rPr>
          <w:rFonts w:asciiTheme="minorHAnsi" w:hAnsiTheme="minorHAnsi" w:cstheme="minorHAnsi"/>
          <w:b/>
          <w:sz w:val="28"/>
          <w:szCs w:val="28"/>
          <w:shd w:val="clear" w:color="auto" w:fill="FFFFFF"/>
        </w:rPr>
      </w:pPr>
    </w:p>
    <w:p w:rsidR="0037349A" w:rsidRPr="00FB7DDC" w:rsidRDefault="00FB7DDC" w:rsidP="00FB7DDC">
      <w:pPr>
        <w:spacing w:after="300" w:line="270" w:lineRule="atLeast"/>
        <w:jc w:val="both"/>
        <w:rPr>
          <w:rFonts w:asciiTheme="minorHAnsi" w:hAnsiTheme="minorHAnsi" w:cstheme="minorHAnsi"/>
          <w:sz w:val="28"/>
          <w:szCs w:val="28"/>
          <w:shd w:val="clear" w:color="auto" w:fill="FFFFFF"/>
        </w:rPr>
      </w:pPr>
      <w:r w:rsidRPr="00FB7DDC">
        <w:rPr>
          <w:rFonts w:asciiTheme="minorHAnsi" w:hAnsiTheme="minorHAnsi" w:cstheme="minorHAnsi"/>
          <w:sz w:val="28"/>
          <w:szCs w:val="28"/>
          <w:shd w:val="clear" w:color="auto" w:fill="FFFFFF"/>
        </w:rPr>
        <w:t>В случае обнаружения укус</w:t>
      </w:r>
      <w:r w:rsidR="00D5627B">
        <w:rPr>
          <w:rFonts w:asciiTheme="minorHAnsi" w:hAnsiTheme="minorHAnsi" w:cstheme="minorHAnsi"/>
          <w:sz w:val="28"/>
          <w:szCs w:val="28"/>
          <w:shd w:val="clear" w:color="auto" w:fill="FFFFFF"/>
        </w:rPr>
        <w:t>а</w:t>
      </w:r>
      <w:bookmarkStart w:id="0" w:name="_GoBack"/>
      <w:bookmarkEnd w:id="0"/>
      <w:r w:rsidRPr="00FB7DDC">
        <w:rPr>
          <w:rFonts w:asciiTheme="minorHAnsi" w:hAnsiTheme="minorHAnsi" w:cstheme="minorHAnsi"/>
          <w:sz w:val="28"/>
          <w:szCs w:val="28"/>
          <w:shd w:val="clear" w:color="auto" w:fill="FFFFFF"/>
        </w:rPr>
        <w:t xml:space="preserve"> </w:t>
      </w:r>
      <w:proofErr w:type="gramStart"/>
      <w:r w:rsidRPr="00FB7DDC">
        <w:rPr>
          <w:rFonts w:asciiTheme="minorHAnsi" w:hAnsiTheme="minorHAnsi" w:cstheme="minorHAnsi"/>
          <w:sz w:val="28"/>
          <w:szCs w:val="28"/>
          <w:shd w:val="clear" w:color="auto" w:fill="FFFFFF"/>
        </w:rPr>
        <w:t>клещом</w:t>
      </w:r>
      <w:r w:rsidR="0037349A" w:rsidRPr="00FB7DDC">
        <w:rPr>
          <w:rFonts w:asciiTheme="minorHAnsi" w:hAnsiTheme="minorHAnsi" w:cstheme="minorHAnsi"/>
          <w:sz w:val="28"/>
          <w:szCs w:val="28"/>
          <w:shd w:val="clear" w:color="auto" w:fill="FFFFFF"/>
        </w:rPr>
        <w:t xml:space="preserve">, </w:t>
      </w:r>
      <w:r w:rsidRPr="00FB7DDC">
        <w:rPr>
          <w:rFonts w:asciiTheme="minorHAnsi" w:hAnsiTheme="minorHAnsi" w:cstheme="minorHAnsi"/>
          <w:sz w:val="28"/>
          <w:szCs w:val="28"/>
          <w:shd w:val="clear" w:color="auto" w:fill="FFFFFF"/>
        </w:rPr>
        <w:t xml:space="preserve"> </w:t>
      </w:r>
      <w:r w:rsidR="0037349A" w:rsidRPr="00FB7DDC">
        <w:rPr>
          <w:rFonts w:asciiTheme="minorHAnsi" w:hAnsiTheme="minorHAnsi" w:cstheme="minorHAnsi"/>
          <w:sz w:val="28"/>
          <w:szCs w:val="28"/>
          <w:shd w:val="clear" w:color="auto" w:fill="FFFFFF"/>
        </w:rPr>
        <w:t xml:space="preserve"> </w:t>
      </w:r>
      <w:proofErr w:type="gramEnd"/>
      <w:r w:rsidR="0037349A" w:rsidRPr="00FB7DDC">
        <w:rPr>
          <w:rFonts w:asciiTheme="minorHAnsi" w:hAnsiTheme="minorHAnsi" w:cstheme="minorHAnsi"/>
          <w:sz w:val="28"/>
          <w:szCs w:val="28"/>
          <w:shd w:val="clear" w:color="auto" w:fill="FFFFFF"/>
        </w:rPr>
        <w:t>необходимо  обратиться в лечебное учреждение. Знающий специалист достанет клеща профессионально</w:t>
      </w:r>
      <w:r w:rsidRPr="00FB7DDC">
        <w:rPr>
          <w:rFonts w:asciiTheme="minorHAnsi" w:hAnsiTheme="minorHAnsi" w:cstheme="minorHAnsi"/>
          <w:sz w:val="28"/>
          <w:szCs w:val="28"/>
          <w:shd w:val="clear" w:color="auto" w:fill="FFFFFF"/>
        </w:rPr>
        <w:t>,</w:t>
      </w:r>
      <w:r w:rsidR="0037349A" w:rsidRPr="00FB7DDC">
        <w:rPr>
          <w:rFonts w:asciiTheme="minorHAnsi" w:hAnsiTheme="minorHAnsi" w:cstheme="minorHAnsi"/>
          <w:sz w:val="28"/>
          <w:szCs w:val="28"/>
          <w:shd w:val="clear" w:color="auto" w:fill="FFFFFF"/>
        </w:rPr>
        <w:t xml:space="preserve"> не повредив клеща. Врач даст рекомендации по вероятности заражения, профилактическому лечению</w:t>
      </w:r>
      <w:r w:rsidRPr="00FB7DDC">
        <w:rPr>
          <w:rFonts w:asciiTheme="minorHAnsi" w:hAnsiTheme="minorHAnsi" w:cstheme="minorHAnsi"/>
          <w:sz w:val="28"/>
          <w:szCs w:val="28"/>
          <w:shd w:val="clear" w:color="auto" w:fill="FFFFFF"/>
        </w:rPr>
        <w:t xml:space="preserve">  </w:t>
      </w:r>
      <w:r w:rsidR="0037349A" w:rsidRPr="00FB7DDC">
        <w:rPr>
          <w:rFonts w:asciiTheme="minorHAnsi" w:hAnsiTheme="minorHAnsi" w:cstheme="minorHAnsi"/>
          <w:sz w:val="28"/>
          <w:szCs w:val="28"/>
          <w:shd w:val="clear" w:color="auto" w:fill="FFFFFF"/>
        </w:rPr>
        <w:t xml:space="preserve">  и порекомендует лаборатории по исследованию клеща.</w:t>
      </w:r>
      <w:r w:rsidRPr="00FB7DDC">
        <w:rPr>
          <w:rFonts w:asciiTheme="minorHAnsi" w:hAnsiTheme="minorHAnsi" w:cstheme="minorHAnsi"/>
          <w:sz w:val="28"/>
          <w:szCs w:val="28"/>
          <w:shd w:val="clear" w:color="auto" w:fill="FFFFFF"/>
        </w:rPr>
        <w:t xml:space="preserve">  </w:t>
      </w:r>
      <w:r w:rsidR="0037349A" w:rsidRPr="00FB7DDC">
        <w:rPr>
          <w:rFonts w:asciiTheme="minorHAnsi" w:hAnsiTheme="minorHAnsi" w:cstheme="minorHAnsi"/>
          <w:sz w:val="28"/>
          <w:szCs w:val="28"/>
          <w:shd w:val="clear" w:color="auto" w:fill="FFFFFF"/>
        </w:rPr>
        <w:t xml:space="preserve">Оказание помощи предусмотрено в круглосуточном режиме. Обратиться по вопросу укусов клеща </w:t>
      </w:r>
      <w:proofErr w:type="gramStart"/>
      <w:r w:rsidR="0037349A" w:rsidRPr="00FB7DDC">
        <w:rPr>
          <w:rFonts w:asciiTheme="minorHAnsi" w:hAnsiTheme="minorHAnsi" w:cstheme="minorHAnsi"/>
          <w:sz w:val="28"/>
          <w:szCs w:val="28"/>
          <w:shd w:val="clear" w:color="auto" w:fill="FFFFFF"/>
        </w:rPr>
        <w:t>следует:</w:t>
      </w:r>
      <w:r w:rsidRPr="00FB7DDC">
        <w:rPr>
          <w:rFonts w:asciiTheme="minorHAnsi" w:hAnsiTheme="minorHAnsi" w:cstheme="minorHAnsi"/>
          <w:sz w:val="28"/>
          <w:szCs w:val="28"/>
          <w:shd w:val="clear" w:color="auto" w:fill="FFFFFF"/>
        </w:rPr>
        <w:t xml:space="preserve">   </w:t>
      </w:r>
      <w:proofErr w:type="gramEnd"/>
      <w:r w:rsidRPr="00FB7DDC">
        <w:rPr>
          <w:rFonts w:asciiTheme="minorHAnsi" w:hAnsiTheme="minorHAnsi" w:cstheme="minorHAnsi"/>
          <w:sz w:val="28"/>
          <w:szCs w:val="28"/>
          <w:shd w:val="clear" w:color="auto" w:fill="FFFFFF"/>
        </w:rPr>
        <w:t>пн.-п</w:t>
      </w:r>
      <w:r w:rsidR="0037349A" w:rsidRPr="00FB7DDC">
        <w:rPr>
          <w:rFonts w:asciiTheme="minorHAnsi" w:hAnsiTheme="minorHAnsi" w:cstheme="minorHAnsi"/>
          <w:sz w:val="28"/>
          <w:szCs w:val="28"/>
          <w:shd w:val="clear" w:color="auto" w:fill="FFFFFF"/>
        </w:rPr>
        <w:t>т. с 8-00 до 16-00 в кабинет  № 6 поликлиники ГБУЗ СО «ЦГБ г. Верхняя Тура»;</w:t>
      </w:r>
      <w:r w:rsidRPr="00FB7DDC">
        <w:rPr>
          <w:rFonts w:asciiTheme="minorHAnsi" w:hAnsiTheme="minorHAnsi" w:cstheme="minorHAnsi"/>
          <w:sz w:val="28"/>
          <w:szCs w:val="28"/>
          <w:shd w:val="clear" w:color="auto" w:fill="FFFFFF"/>
        </w:rPr>
        <w:t xml:space="preserve">  </w:t>
      </w:r>
      <w:r w:rsidR="0037349A" w:rsidRPr="00FB7DDC">
        <w:rPr>
          <w:rFonts w:asciiTheme="minorHAnsi" w:hAnsiTheme="minorHAnsi" w:cstheme="minorHAnsi"/>
          <w:sz w:val="28"/>
          <w:szCs w:val="28"/>
          <w:shd w:val="clear" w:color="auto" w:fill="FFFFFF"/>
        </w:rPr>
        <w:t> в остальное время – в приемный покой ГБУЗ СО «ЦГБ г. Верхняя Тура».</w:t>
      </w:r>
    </w:p>
    <w:p w:rsidR="0037349A" w:rsidRPr="00FB7DDC" w:rsidRDefault="0037349A" w:rsidP="0037349A">
      <w:pPr>
        <w:pStyle w:val="a5"/>
        <w:shd w:val="clear" w:color="auto" w:fill="FFFFFF"/>
        <w:spacing w:before="0" w:beforeAutospacing="0" w:after="240" w:afterAutospacing="0"/>
        <w:jc w:val="both"/>
        <w:rPr>
          <w:rFonts w:asciiTheme="minorHAnsi" w:hAnsiTheme="minorHAnsi" w:cstheme="minorHAnsi"/>
          <w:color w:val="4F4F4F"/>
          <w:sz w:val="28"/>
          <w:szCs w:val="28"/>
        </w:rPr>
      </w:pPr>
      <w:r w:rsidRPr="00FB7DDC">
        <w:rPr>
          <w:rStyle w:val="a8"/>
          <w:rFonts w:asciiTheme="minorHAnsi" w:eastAsiaTheme="majorEastAsia" w:hAnsiTheme="minorHAnsi" w:cstheme="minorHAnsi"/>
          <w:color w:val="4F4F4F"/>
          <w:sz w:val="28"/>
          <w:szCs w:val="28"/>
        </w:rPr>
        <w:t xml:space="preserve">Укус клещом → удаление </w:t>
      </w:r>
      <w:proofErr w:type="gramStart"/>
      <w:r w:rsidRPr="00FB7DDC">
        <w:rPr>
          <w:rStyle w:val="a8"/>
          <w:rFonts w:asciiTheme="minorHAnsi" w:eastAsiaTheme="majorEastAsia" w:hAnsiTheme="minorHAnsi" w:cstheme="minorHAnsi"/>
          <w:color w:val="4F4F4F"/>
          <w:sz w:val="28"/>
          <w:szCs w:val="28"/>
        </w:rPr>
        <w:t>клеща  →</w:t>
      </w:r>
      <w:proofErr w:type="gramEnd"/>
      <w:r w:rsidRPr="00FB7DDC">
        <w:rPr>
          <w:rStyle w:val="a8"/>
          <w:rFonts w:asciiTheme="minorHAnsi" w:eastAsiaTheme="majorEastAsia" w:hAnsiTheme="minorHAnsi" w:cstheme="minorHAnsi"/>
          <w:color w:val="4F4F4F"/>
          <w:sz w:val="28"/>
          <w:szCs w:val="28"/>
        </w:rPr>
        <w:t xml:space="preserve">  обследование клеща на возбудителей клещевых инфекций:  </w:t>
      </w:r>
      <w:r w:rsidRPr="00FB7DDC">
        <w:rPr>
          <w:rFonts w:asciiTheme="minorHAnsi" w:hAnsiTheme="minorHAnsi" w:cstheme="minorHAnsi"/>
          <w:color w:val="4F4F4F"/>
          <w:sz w:val="28"/>
          <w:szCs w:val="28"/>
        </w:rPr>
        <w:t xml:space="preserve">вирус клещевого энцефалита, </w:t>
      </w:r>
      <w:proofErr w:type="spellStart"/>
      <w:r w:rsidRPr="00FB7DDC">
        <w:rPr>
          <w:rFonts w:asciiTheme="minorHAnsi" w:hAnsiTheme="minorHAnsi" w:cstheme="minorHAnsi"/>
          <w:color w:val="4F4F4F"/>
          <w:sz w:val="28"/>
          <w:szCs w:val="28"/>
        </w:rPr>
        <w:t>боррелии</w:t>
      </w:r>
      <w:proofErr w:type="spellEnd"/>
      <w:r w:rsidRPr="00FB7DDC">
        <w:rPr>
          <w:rFonts w:asciiTheme="minorHAnsi" w:hAnsiTheme="minorHAnsi" w:cstheme="minorHAnsi"/>
          <w:color w:val="4F4F4F"/>
          <w:sz w:val="28"/>
          <w:szCs w:val="28"/>
        </w:rPr>
        <w:t>,  анаплазмы (</w:t>
      </w:r>
      <w:proofErr w:type="spellStart"/>
      <w:r w:rsidRPr="00FB7DDC">
        <w:rPr>
          <w:rFonts w:asciiTheme="minorHAnsi" w:hAnsiTheme="minorHAnsi" w:cstheme="minorHAnsi"/>
          <w:color w:val="4F4F4F"/>
          <w:sz w:val="28"/>
          <w:szCs w:val="28"/>
        </w:rPr>
        <w:t>гранулоцитарный</w:t>
      </w:r>
      <w:proofErr w:type="spellEnd"/>
      <w:r w:rsidRPr="00FB7DDC">
        <w:rPr>
          <w:rFonts w:asciiTheme="minorHAnsi" w:hAnsiTheme="minorHAnsi" w:cstheme="minorHAnsi"/>
          <w:color w:val="4F4F4F"/>
          <w:sz w:val="28"/>
          <w:szCs w:val="28"/>
        </w:rPr>
        <w:t xml:space="preserve"> анаплазмоз человека), </w:t>
      </w:r>
      <w:proofErr w:type="spellStart"/>
      <w:r w:rsidRPr="00FB7DDC">
        <w:rPr>
          <w:rFonts w:asciiTheme="minorHAnsi" w:hAnsiTheme="minorHAnsi" w:cstheme="minorHAnsi"/>
          <w:color w:val="4F4F4F"/>
          <w:sz w:val="28"/>
          <w:szCs w:val="28"/>
        </w:rPr>
        <w:t>эрлихии</w:t>
      </w:r>
      <w:proofErr w:type="spellEnd"/>
      <w:r w:rsidRPr="00FB7DDC">
        <w:rPr>
          <w:rFonts w:asciiTheme="minorHAnsi" w:hAnsiTheme="minorHAnsi" w:cstheme="minorHAnsi"/>
          <w:color w:val="4F4F4F"/>
          <w:sz w:val="28"/>
          <w:szCs w:val="28"/>
        </w:rPr>
        <w:t xml:space="preserve"> (моноцитарный </w:t>
      </w:r>
      <w:proofErr w:type="spellStart"/>
      <w:r w:rsidRPr="00FB7DDC">
        <w:rPr>
          <w:rFonts w:asciiTheme="minorHAnsi" w:hAnsiTheme="minorHAnsi" w:cstheme="minorHAnsi"/>
          <w:color w:val="4F4F4F"/>
          <w:sz w:val="28"/>
          <w:szCs w:val="28"/>
        </w:rPr>
        <w:t>эрлихиоз</w:t>
      </w:r>
      <w:proofErr w:type="spellEnd"/>
      <w:r w:rsidRPr="00FB7DDC">
        <w:rPr>
          <w:rFonts w:asciiTheme="minorHAnsi" w:hAnsiTheme="minorHAnsi" w:cstheme="minorHAnsi"/>
          <w:color w:val="4F4F4F"/>
          <w:sz w:val="28"/>
          <w:szCs w:val="28"/>
        </w:rPr>
        <w:t xml:space="preserve"> человека).</w:t>
      </w:r>
    </w:p>
    <w:p w:rsidR="0037349A" w:rsidRPr="00FB7DDC" w:rsidRDefault="0037349A" w:rsidP="0037349A">
      <w:pPr>
        <w:pStyle w:val="a5"/>
        <w:shd w:val="clear" w:color="auto" w:fill="FFFFFF"/>
        <w:spacing w:before="0" w:beforeAutospacing="0" w:after="240" w:afterAutospacing="0"/>
        <w:jc w:val="both"/>
        <w:rPr>
          <w:rFonts w:asciiTheme="minorHAnsi" w:hAnsiTheme="minorHAnsi" w:cstheme="minorHAnsi"/>
          <w:color w:val="4F4F4F"/>
          <w:sz w:val="28"/>
          <w:szCs w:val="28"/>
        </w:rPr>
      </w:pPr>
      <w:r w:rsidRPr="00FB7DDC">
        <w:rPr>
          <w:rStyle w:val="a8"/>
          <w:rFonts w:asciiTheme="minorHAnsi" w:eastAsiaTheme="majorEastAsia" w:hAnsiTheme="minorHAnsi" w:cstheme="minorHAnsi"/>
          <w:color w:val="4F4F4F"/>
          <w:sz w:val="28"/>
          <w:szCs w:val="28"/>
        </w:rPr>
        <w:t>При отрицательном ответе - </w:t>
      </w:r>
      <w:r w:rsidRPr="00FB7DDC">
        <w:rPr>
          <w:rFonts w:asciiTheme="minorHAnsi" w:hAnsiTheme="minorHAnsi" w:cstheme="minorHAnsi"/>
          <w:color w:val="4F4F4F"/>
          <w:sz w:val="28"/>
          <w:szCs w:val="28"/>
        </w:rPr>
        <w:t>наблюдение в лечебно-профилактической организации в течение месяца</w:t>
      </w:r>
      <w:r w:rsidRPr="00FB7DDC">
        <w:rPr>
          <w:rStyle w:val="a8"/>
          <w:rFonts w:asciiTheme="minorHAnsi" w:eastAsiaTheme="majorEastAsia" w:hAnsiTheme="minorHAnsi" w:cstheme="minorHAnsi"/>
          <w:color w:val="4F4F4F"/>
          <w:sz w:val="28"/>
          <w:szCs w:val="28"/>
        </w:rPr>
        <w:t>.</w:t>
      </w:r>
    </w:p>
    <w:p w:rsidR="0037349A" w:rsidRPr="00FB7DDC" w:rsidRDefault="0037349A" w:rsidP="0037349A">
      <w:pPr>
        <w:pStyle w:val="a5"/>
        <w:shd w:val="clear" w:color="auto" w:fill="FFFFFF"/>
        <w:spacing w:before="0" w:beforeAutospacing="0" w:after="240" w:afterAutospacing="0"/>
        <w:jc w:val="both"/>
        <w:rPr>
          <w:rFonts w:asciiTheme="minorHAnsi" w:hAnsiTheme="minorHAnsi" w:cstheme="minorHAnsi"/>
          <w:color w:val="4F4F4F"/>
          <w:sz w:val="28"/>
          <w:szCs w:val="28"/>
        </w:rPr>
      </w:pPr>
      <w:r w:rsidRPr="00FB7DDC">
        <w:rPr>
          <w:rStyle w:val="a8"/>
          <w:rFonts w:asciiTheme="minorHAnsi" w:eastAsiaTheme="majorEastAsia" w:hAnsiTheme="minorHAnsi" w:cstheme="minorHAnsi"/>
          <w:color w:val="4F4F4F"/>
          <w:sz w:val="28"/>
          <w:szCs w:val="28"/>
        </w:rPr>
        <w:t xml:space="preserve">При положительном ответе на клещевой </w:t>
      </w:r>
      <w:proofErr w:type="gramStart"/>
      <w:r w:rsidRPr="00FB7DDC">
        <w:rPr>
          <w:rStyle w:val="a8"/>
          <w:rFonts w:asciiTheme="minorHAnsi" w:eastAsiaTheme="majorEastAsia" w:hAnsiTheme="minorHAnsi" w:cstheme="minorHAnsi"/>
          <w:color w:val="4F4F4F"/>
          <w:sz w:val="28"/>
          <w:szCs w:val="28"/>
        </w:rPr>
        <w:t>энцефалит  </w:t>
      </w:r>
      <w:r w:rsidRPr="00FB7DDC">
        <w:rPr>
          <w:rFonts w:asciiTheme="minorHAnsi" w:hAnsiTheme="minorHAnsi" w:cstheme="minorHAnsi"/>
          <w:color w:val="4F4F4F"/>
          <w:sz w:val="28"/>
          <w:szCs w:val="28"/>
        </w:rPr>
        <w:t>в</w:t>
      </w:r>
      <w:proofErr w:type="gramEnd"/>
      <w:r w:rsidRPr="00FB7DDC">
        <w:rPr>
          <w:rFonts w:asciiTheme="minorHAnsi" w:hAnsiTheme="minorHAnsi" w:cstheme="minorHAnsi"/>
          <w:color w:val="4F4F4F"/>
          <w:sz w:val="28"/>
          <w:szCs w:val="28"/>
        </w:rPr>
        <w:t xml:space="preserve"> случае отсутствия прививок против клещевого энцефалита  – введение противоклещевого иммуноглобулина, наблюдение в течение месяца.</w:t>
      </w:r>
    </w:p>
    <w:p w:rsidR="0037349A" w:rsidRPr="00FB7DDC" w:rsidRDefault="0037349A" w:rsidP="0037349A">
      <w:pPr>
        <w:pStyle w:val="a5"/>
        <w:shd w:val="clear" w:color="auto" w:fill="FFFFFF"/>
        <w:spacing w:before="0" w:beforeAutospacing="0" w:after="240" w:afterAutospacing="0"/>
        <w:jc w:val="both"/>
        <w:rPr>
          <w:rFonts w:asciiTheme="minorHAnsi" w:hAnsiTheme="minorHAnsi" w:cstheme="minorHAnsi"/>
          <w:color w:val="4F4F4F"/>
          <w:sz w:val="28"/>
          <w:szCs w:val="28"/>
        </w:rPr>
      </w:pPr>
      <w:r w:rsidRPr="00FB7DDC">
        <w:rPr>
          <w:rStyle w:val="a8"/>
          <w:rFonts w:asciiTheme="minorHAnsi" w:eastAsiaTheme="majorEastAsia" w:hAnsiTheme="minorHAnsi" w:cstheme="minorHAnsi"/>
          <w:color w:val="4F4F4F"/>
          <w:sz w:val="28"/>
          <w:szCs w:val="28"/>
        </w:rPr>
        <w:t>При наличии прививок против клещевого энцефалита - </w:t>
      </w:r>
      <w:r w:rsidRPr="00FB7DDC">
        <w:rPr>
          <w:rFonts w:asciiTheme="minorHAnsi" w:hAnsiTheme="minorHAnsi" w:cstheme="minorHAnsi"/>
          <w:color w:val="4F4F4F"/>
          <w:sz w:val="28"/>
          <w:szCs w:val="28"/>
        </w:rPr>
        <w:t>наблюдение в лечебно-профилактической организации в течение месяца.  </w:t>
      </w:r>
    </w:p>
    <w:p w:rsidR="002E2D20" w:rsidRPr="00FB7DDC" w:rsidRDefault="0037349A" w:rsidP="00FB7DDC">
      <w:pPr>
        <w:pStyle w:val="a5"/>
        <w:shd w:val="clear" w:color="auto" w:fill="FFFFFF"/>
        <w:spacing w:before="0" w:beforeAutospacing="0" w:after="240" w:afterAutospacing="0"/>
        <w:jc w:val="both"/>
        <w:rPr>
          <w:rFonts w:asciiTheme="minorHAnsi" w:hAnsiTheme="minorHAnsi" w:cstheme="minorHAnsi"/>
          <w:color w:val="4F4F4F"/>
          <w:sz w:val="28"/>
          <w:szCs w:val="28"/>
        </w:rPr>
      </w:pPr>
      <w:r w:rsidRPr="00FB7DDC">
        <w:rPr>
          <w:rStyle w:val="a8"/>
          <w:rFonts w:asciiTheme="minorHAnsi" w:eastAsiaTheme="majorEastAsia" w:hAnsiTheme="minorHAnsi" w:cstheme="minorHAnsi"/>
          <w:color w:val="4F4F4F"/>
          <w:sz w:val="28"/>
          <w:szCs w:val="28"/>
        </w:rPr>
        <w:t>При положительном ответе на другие клещевые инфекции - </w:t>
      </w:r>
      <w:r w:rsidRPr="00FB7DDC">
        <w:rPr>
          <w:rFonts w:asciiTheme="minorHAnsi" w:hAnsiTheme="minorHAnsi" w:cstheme="minorHAnsi"/>
          <w:color w:val="4F4F4F"/>
          <w:sz w:val="28"/>
          <w:szCs w:val="28"/>
        </w:rPr>
        <w:t>антибиотикопрофилактика и наблюдение в лечебно-профилактическ</w:t>
      </w:r>
      <w:r w:rsidR="00FB7DDC" w:rsidRPr="00FB7DDC">
        <w:rPr>
          <w:rFonts w:asciiTheme="minorHAnsi" w:hAnsiTheme="minorHAnsi" w:cstheme="minorHAnsi"/>
          <w:color w:val="4F4F4F"/>
          <w:sz w:val="28"/>
          <w:szCs w:val="28"/>
        </w:rPr>
        <w:t>ой организации в течение месяца</w:t>
      </w:r>
    </w:p>
    <w:p w:rsidR="00936B4D" w:rsidRPr="00FB7DDC" w:rsidRDefault="00936B4D" w:rsidP="00936B4D">
      <w:pPr>
        <w:pStyle w:val="a5"/>
        <w:spacing w:before="0" w:beforeAutospacing="0" w:after="300" w:afterAutospacing="0" w:line="384" w:lineRule="atLeast"/>
        <w:rPr>
          <w:rFonts w:asciiTheme="minorHAnsi" w:hAnsiTheme="minorHAnsi" w:cstheme="minorHAnsi"/>
          <w:color w:val="000000"/>
          <w:spacing w:val="3"/>
          <w:sz w:val="28"/>
          <w:szCs w:val="28"/>
        </w:rPr>
      </w:pPr>
      <w:r w:rsidRPr="00FB7DDC">
        <w:rPr>
          <w:rFonts w:asciiTheme="minorHAnsi" w:hAnsiTheme="minorHAnsi" w:cstheme="minorHAnsi"/>
          <w:color w:val="000000"/>
          <w:spacing w:val="3"/>
          <w:sz w:val="28"/>
          <w:szCs w:val="28"/>
        </w:rPr>
        <w:t xml:space="preserve">Мы живем в эндемичном районе по клещевому энцефалиту. Он никуда не денется с Урала, поэтому каждый должен думать о том, как обезопасить себя и свою семью. </w:t>
      </w:r>
    </w:p>
    <w:p w:rsidR="00936B4D" w:rsidRPr="00FB7DDC" w:rsidRDefault="00FB7DDC" w:rsidP="00374D66">
      <w:pPr>
        <w:ind w:firstLine="709"/>
        <w:jc w:val="both"/>
        <w:rPr>
          <w:rFonts w:asciiTheme="minorHAnsi" w:hAnsiTheme="minorHAnsi" w:cstheme="minorHAnsi"/>
          <w:b/>
          <w:color w:val="222222"/>
          <w:sz w:val="28"/>
          <w:szCs w:val="28"/>
        </w:rPr>
      </w:pPr>
      <w:r w:rsidRPr="00FB7DDC">
        <w:rPr>
          <w:rFonts w:asciiTheme="minorHAnsi" w:hAnsiTheme="minorHAnsi" w:cstheme="minorHAnsi"/>
          <w:color w:val="222222"/>
          <w:sz w:val="28"/>
          <w:szCs w:val="28"/>
        </w:rPr>
        <w:t xml:space="preserve">     </w:t>
      </w:r>
      <w:r w:rsidRPr="00FB7DDC">
        <w:rPr>
          <w:rFonts w:asciiTheme="minorHAnsi" w:hAnsiTheme="minorHAnsi" w:cstheme="minorHAnsi"/>
          <w:b/>
          <w:color w:val="222222"/>
          <w:sz w:val="28"/>
          <w:szCs w:val="28"/>
        </w:rPr>
        <w:t>Будьте здоровы!         Берегите себя и своих близких!</w:t>
      </w:r>
    </w:p>
    <w:p w:rsidR="00C949FB" w:rsidRPr="00FB7DDC" w:rsidRDefault="00C949FB" w:rsidP="00374D66">
      <w:pPr>
        <w:ind w:firstLine="709"/>
        <w:jc w:val="both"/>
        <w:rPr>
          <w:rFonts w:asciiTheme="minorHAnsi" w:hAnsiTheme="minorHAnsi" w:cstheme="minorHAnsi"/>
          <w:sz w:val="28"/>
          <w:szCs w:val="28"/>
          <w:shd w:val="clear" w:color="auto" w:fill="FFFFFF"/>
        </w:rPr>
      </w:pPr>
    </w:p>
    <w:p w:rsidR="003E7122" w:rsidRPr="00C949FB" w:rsidRDefault="003E7122" w:rsidP="00374D66">
      <w:pPr>
        <w:ind w:firstLine="709"/>
        <w:jc w:val="both"/>
        <w:rPr>
          <w:shd w:val="clear" w:color="auto" w:fill="FFFFFF"/>
        </w:rPr>
      </w:pPr>
    </w:p>
    <w:p w:rsidR="004A4CF8" w:rsidRPr="004A4CF8" w:rsidRDefault="004A4CF8" w:rsidP="004A4CF8">
      <w:pPr>
        <w:jc w:val="both"/>
        <w:rPr>
          <w:sz w:val="28"/>
          <w:szCs w:val="28"/>
        </w:rPr>
      </w:pPr>
    </w:p>
    <w:sectPr w:rsidR="004A4CF8" w:rsidRPr="004A4CF8" w:rsidSect="00926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86E"/>
    <w:multiLevelType w:val="multilevel"/>
    <w:tmpl w:val="7FE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B37F2"/>
    <w:multiLevelType w:val="multilevel"/>
    <w:tmpl w:val="E7E6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81F08"/>
    <w:multiLevelType w:val="multilevel"/>
    <w:tmpl w:val="5FCC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7417C"/>
    <w:multiLevelType w:val="multilevel"/>
    <w:tmpl w:val="F2D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12CED"/>
    <w:multiLevelType w:val="multilevel"/>
    <w:tmpl w:val="5B9E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050E0"/>
    <w:multiLevelType w:val="multilevel"/>
    <w:tmpl w:val="B23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E73CD"/>
    <w:multiLevelType w:val="multilevel"/>
    <w:tmpl w:val="C15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7294E"/>
    <w:multiLevelType w:val="multilevel"/>
    <w:tmpl w:val="80A4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1B6853"/>
    <w:multiLevelType w:val="multilevel"/>
    <w:tmpl w:val="12849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982303"/>
    <w:multiLevelType w:val="multilevel"/>
    <w:tmpl w:val="AA7A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93805"/>
    <w:multiLevelType w:val="multilevel"/>
    <w:tmpl w:val="AA60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F5CB3"/>
    <w:multiLevelType w:val="multilevel"/>
    <w:tmpl w:val="04DC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238D7"/>
    <w:multiLevelType w:val="multilevel"/>
    <w:tmpl w:val="8CF2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758C9"/>
    <w:multiLevelType w:val="multilevel"/>
    <w:tmpl w:val="ACE4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5007F5"/>
    <w:multiLevelType w:val="multilevel"/>
    <w:tmpl w:val="FE90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612415"/>
    <w:multiLevelType w:val="multilevel"/>
    <w:tmpl w:val="C608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6E6EC5"/>
    <w:multiLevelType w:val="multilevel"/>
    <w:tmpl w:val="A132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C4F5A"/>
    <w:multiLevelType w:val="multilevel"/>
    <w:tmpl w:val="E19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BC134C"/>
    <w:multiLevelType w:val="multilevel"/>
    <w:tmpl w:val="DAB4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2"/>
  </w:num>
  <w:num w:numId="5">
    <w:abstractNumId w:val="12"/>
  </w:num>
  <w:num w:numId="6">
    <w:abstractNumId w:val="6"/>
  </w:num>
  <w:num w:numId="7">
    <w:abstractNumId w:val="17"/>
  </w:num>
  <w:num w:numId="8">
    <w:abstractNumId w:val="18"/>
  </w:num>
  <w:num w:numId="9">
    <w:abstractNumId w:val="3"/>
  </w:num>
  <w:num w:numId="10">
    <w:abstractNumId w:val="5"/>
  </w:num>
  <w:num w:numId="11">
    <w:abstractNumId w:val="1"/>
  </w:num>
  <w:num w:numId="12">
    <w:abstractNumId w:val="14"/>
  </w:num>
  <w:num w:numId="13">
    <w:abstractNumId w:val="15"/>
  </w:num>
  <w:num w:numId="14">
    <w:abstractNumId w:val="7"/>
  </w:num>
  <w:num w:numId="15">
    <w:abstractNumId w:val="13"/>
  </w:num>
  <w:num w:numId="16">
    <w:abstractNumId w:val="4"/>
  </w:num>
  <w:num w:numId="17">
    <w:abstractNumId w:val="1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3579"/>
    <w:rsid w:val="00045644"/>
    <w:rsid w:val="000C4DA6"/>
    <w:rsid w:val="001F7D41"/>
    <w:rsid w:val="00224147"/>
    <w:rsid w:val="002E101A"/>
    <w:rsid w:val="002E2D20"/>
    <w:rsid w:val="002F7134"/>
    <w:rsid w:val="00347682"/>
    <w:rsid w:val="0037349A"/>
    <w:rsid w:val="00374D66"/>
    <w:rsid w:val="003A4215"/>
    <w:rsid w:val="003E7122"/>
    <w:rsid w:val="00424777"/>
    <w:rsid w:val="004503EF"/>
    <w:rsid w:val="00456A62"/>
    <w:rsid w:val="00484DEA"/>
    <w:rsid w:val="004A4CF8"/>
    <w:rsid w:val="006F6771"/>
    <w:rsid w:val="00736BDE"/>
    <w:rsid w:val="0092658E"/>
    <w:rsid w:val="00936B4D"/>
    <w:rsid w:val="00A47EFC"/>
    <w:rsid w:val="00AB5E80"/>
    <w:rsid w:val="00B428F0"/>
    <w:rsid w:val="00C16D5B"/>
    <w:rsid w:val="00C920E4"/>
    <w:rsid w:val="00C949FB"/>
    <w:rsid w:val="00D5627B"/>
    <w:rsid w:val="00D63D5A"/>
    <w:rsid w:val="00DC6408"/>
    <w:rsid w:val="00E03579"/>
    <w:rsid w:val="00F43EAA"/>
    <w:rsid w:val="00F45F69"/>
    <w:rsid w:val="00FB6D98"/>
    <w:rsid w:val="00FB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860"/>
  <w15:docId w15:val="{8891318A-952B-42EA-8761-D4D34A2C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FC"/>
    <w:rPr>
      <w:sz w:val="24"/>
      <w:szCs w:val="24"/>
      <w:lang w:eastAsia="ru-RU"/>
    </w:rPr>
  </w:style>
  <w:style w:type="paragraph" w:styleId="1">
    <w:name w:val="heading 1"/>
    <w:basedOn w:val="a"/>
    <w:next w:val="a"/>
    <w:link w:val="10"/>
    <w:qFormat/>
    <w:rsid w:val="00A47EFC"/>
    <w:pPr>
      <w:keepNext/>
      <w:jc w:val="center"/>
      <w:outlineLvl w:val="0"/>
    </w:pPr>
    <w:rPr>
      <w:b/>
      <w:bCs/>
    </w:rPr>
  </w:style>
  <w:style w:type="paragraph" w:styleId="2">
    <w:name w:val="heading 2"/>
    <w:basedOn w:val="a"/>
    <w:link w:val="20"/>
    <w:uiPriority w:val="9"/>
    <w:qFormat/>
    <w:rsid w:val="00C16D5B"/>
    <w:pPr>
      <w:spacing w:before="100" w:beforeAutospacing="1" w:after="100" w:afterAutospacing="1"/>
      <w:outlineLvl w:val="1"/>
    </w:pPr>
    <w:rPr>
      <w:b/>
      <w:bCs/>
      <w:sz w:val="36"/>
      <w:szCs w:val="36"/>
    </w:rPr>
  </w:style>
  <w:style w:type="paragraph" w:styleId="3">
    <w:name w:val="heading 3"/>
    <w:basedOn w:val="a"/>
    <w:link w:val="30"/>
    <w:uiPriority w:val="9"/>
    <w:qFormat/>
    <w:rsid w:val="00C16D5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EFC"/>
    <w:rPr>
      <w:b/>
      <w:bCs/>
      <w:sz w:val="24"/>
      <w:szCs w:val="24"/>
      <w:lang w:eastAsia="ru-RU"/>
    </w:rPr>
  </w:style>
  <w:style w:type="paragraph" w:styleId="a3">
    <w:name w:val="Title"/>
    <w:basedOn w:val="a"/>
    <w:link w:val="a4"/>
    <w:uiPriority w:val="10"/>
    <w:rsid w:val="00A47E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A47EF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C16D5B"/>
    <w:rPr>
      <w:b/>
      <w:bCs/>
      <w:sz w:val="36"/>
      <w:szCs w:val="36"/>
      <w:lang w:eastAsia="ru-RU"/>
    </w:rPr>
  </w:style>
  <w:style w:type="character" w:customStyle="1" w:styleId="30">
    <w:name w:val="Заголовок 3 Знак"/>
    <w:basedOn w:val="a0"/>
    <w:link w:val="3"/>
    <w:uiPriority w:val="9"/>
    <w:rsid w:val="00C16D5B"/>
    <w:rPr>
      <w:b/>
      <w:bCs/>
      <w:sz w:val="27"/>
      <w:szCs w:val="27"/>
      <w:lang w:eastAsia="ru-RU"/>
    </w:rPr>
  </w:style>
  <w:style w:type="paragraph" w:styleId="a5">
    <w:name w:val="Normal (Web)"/>
    <w:basedOn w:val="a"/>
    <w:uiPriority w:val="99"/>
    <w:semiHidden/>
    <w:unhideWhenUsed/>
    <w:rsid w:val="00C16D5B"/>
    <w:pPr>
      <w:spacing w:before="100" w:beforeAutospacing="1" w:after="100" w:afterAutospacing="1"/>
    </w:pPr>
  </w:style>
  <w:style w:type="paragraph" w:styleId="a6">
    <w:name w:val="Balloon Text"/>
    <w:basedOn w:val="a"/>
    <w:link w:val="a7"/>
    <w:uiPriority w:val="99"/>
    <w:semiHidden/>
    <w:unhideWhenUsed/>
    <w:rsid w:val="00C16D5B"/>
    <w:rPr>
      <w:rFonts w:ascii="Tahoma" w:hAnsi="Tahoma" w:cs="Tahoma"/>
      <w:sz w:val="16"/>
      <w:szCs w:val="16"/>
    </w:rPr>
  </w:style>
  <w:style w:type="character" w:customStyle="1" w:styleId="a7">
    <w:name w:val="Текст выноски Знак"/>
    <w:basedOn w:val="a0"/>
    <w:link w:val="a6"/>
    <w:uiPriority w:val="99"/>
    <w:semiHidden/>
    <w:rsid w:val="00C16D5B"/>
    <w:rPr>
      <w:rFonts w:ascii="Tahoma" w:hAnsi="Tahoma" w:cs="Tahoma"/>
      <w:sz w:val="16"/>
      <w:szCs w:val="16"/>
      <w:lang w:eastAsia="ru-RU"/>
    </w:rPr>
  </w:style>
  <w:style w:type="character" w:styleId="a8">
    <w:name w:val="Strong"/>
    <w:basedOn w:val="a0"/>
    <w:uiPriority w:val="22"/>
    <w:qFormat/>
    <w:rsid w:val="002F7134"/>
    <w:rPr>
      <w:b/>
      <w:bCs/>
    </w:rPr>
  </w:style>
  <w:style w:type="character" w:styleId="a9">
    <w:name w:val="Hyperlink"/>
    <w:basedOn w:val="a0"/>
    <w:uiPriority w:val="99"/>
    <w:semiHidden/>
    <w:unhideWhenUsed/>
    <w:rsid w:val="00936B4D"/>
    <w:rPr>
      <w:color w:val="0000FF"/>
      <w:u w:val="single"/>
    </w:rPr>
  </w:style>
  <w:style w:type="character" w:styleId="aa">
    <w:name w:val="Emphasis"/>
    <w:basedOn w:val="a0"/>
    <w:uiPriority w:val="20"/>
    <w:qFormat/>
    <w:rsid w:val="00736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8809">
      <w:bodyDiv w:val="1"/>
      <w:marLeft w:val="0"/>
      <w:marRight w:val="0"/>
      <w:marTop w:val="0"/>
      <w:marBottom w:val="0"/>
      <w:divBdr>
        <w:top w:val="none" w:sz="0" w:space="0" w:color="auto"/>
        <w:left w:val="none" w:sz="0" w:space="0" w:color="auto"/>
        <w:bottom w:val="none" w:sz="0" w:space="0" w:color="auto"/>
        <w:right w:val="none" w:sz="0" w:space="0" w:color="auto"/>
      </w:divBdr>
    </w:div>
    <w:div w:id="142628297">
      <w:bodyDiv w:val="1"/>
      <w:marLeft w:val="0"/>
      <w:marRight w:val="0"/>
      <w:marTop w:val="0"/>
      <w:marBottom w:val="0"/>
      <w:divBdr>
        <w:top w:val="none" w:sz="0" w:space="0" w:color="auto"/>
        <w:left w:val="none" w:sz="0" w:space="0" w:color="auto"/>
        <w:bottom w:val="none" w:sz="0" w:space="0" w:color="auto"/>
        <w:right w:val="none" w:sz="0" w:space="0" w:color="auto"/>
      </w:divBdr>
    </w:div>
    <w:div w:id="328140717">
      <w:bodyDiv w:val="1"/>
      <w:marLeft w:val="0"/>
      <w:marRight w:val="0"/>
      <w:marTop w:val="0"/>
      <w:marBottom w:val="0"/>
      <w:divBdr>
        <w:top w:val="none" w:sz="0" w:space="0" w:color="auto"/>
        <w:left w:val="none" w:sz="0" w:space="0" w:color="auto"/>
        <w:bottom w:val="none" w:sz="0" w:space="0" w:color="auto"/>
        <w:right w:val="none" w:sz="0" w:space="0" w:color="auto"/>
      </w:divBdr>
    </w:div>
    <w:div w:id="579020542">
      <w:bodyDiv w:val="1"/>
      <w:marLeft w:val="0"/>
      <w:marRight w:val="0"/>
      <w:marTop w:val="0"/>
      <w:marBottom w:val="0"/>
      <w:divBdr>
        <w:top w:val="none" w:sz="0" w:space="0" w:color="auto"/>
        <w:left w:val="none" w:sz="0" w:space="0" w:color="auto"/>
        <w:bottom w:val="none" w:sz="0" w:space="0" w:color="auto"/>
        <w:right w:val="none" w:sz="0" w:space="0" w:color="auto"/>
      </w:divBdr>
    </w:div>
    <w:div w:id="655650162">
      <w:bodyDiv w:val="1"/>
      <w:marLeft w:val="0"/>
      <w:marRight w:val="0"/>
      <w:marTop w:val="0"/>
      <w:marBottom w:val="0"/>
      <w:divBdr>
        <w:top w:val="none" w:sz="0" w:space="0" w:color="auto"/>
        <w:left w:val="none" w:sz="0" w:space="0" w:color="auto"/>
        <w:bottom w:val="none" w:sz="0" w:space="0" w:color="auto"/>
        <w:right w:val="none" w:sz="0" w:space="0" w:color="auto"/>
      </w:divBdr>
    </w:div>
    <w:div w:id="788888833">
      <w:bodyDiv w:val="1"/>
      <w:marLeft w:val="0"/>
      <w:marRight w:val="0"/>
      <w:marTop w:val="0"/>
      <w:marBottom w:val="0"/>
      <w:divBdr>
        <w:top w:val="none" w:sz="0" w:space="0" w:color="auto"/>
        <w:left w:val="none" w:sz="0" w:space="0" w:color="auto"/>
        <w:bottom w:val="none" w:sz="0" w:space="0" w:color="auto"/>
        <w:right w:val="none" w:sz="0" w:space="0" w:color="auto"/>
      </w:divBdr>
    </w:div>
    <w:div w:id="1269460325">
      <w:bodyDiv w:val="1"/>
      <w:marLeft w:val="0"/>
      <w:marRight w:val="0"/>
      <w:marTop w:val="0"/>
      <w:marBottom w:val="0"/>
      <w:divBdr>
        <w:top w:val="none" w:sz="0" w:space="0" w:color="auto"/>
        <w:left w:val="none" w:sz="0" w:space="0" w:color="auto"/>
        <w:bottom w:val="none" w:sz="0" w:space="0" w:color="auto"/>
        <w:right w:val="none" w:sz="0" w:space="0" w:color="auto"/>
      </w:divBdr>
    </w:div>
    <w:div w:id="1281256216">
      <w:bodyDiv w:val="1"/>
      <w:marLeft w:val="0"/>
      <w:marRight w:val="0"/>
      <w:marTop w:val="0"/>
      <w:marBottom w:val="0"/>
      <w:divBdr>
        <w:top w:val="none" w:sz="0" w:space="0" w:color="auto"/>
        <w:left w:val="none" w:sz="0" w:space="0" w:color="auto"/>
        <w:bottom w:val="none" w:sz="0" w:space="0" w:color="auto"/>
        <w:right w:val="none" w:sz="0" w:space="0" w:color="auto"/>
      </w:divBdr>
      <w:divsChild>
        <w:div w:id="575432859">
          <w:marLeft w:val="0"/>
          <w:marRight w:val="450"/>
          <w:marTop w:val="0"/>
          <w:marBottom w:val="300"/>
          <w:divBdr>
            <w:top w:val="none" w:sz="0" w:space="0" w:color="auto"/>
            <w:left w:val="none" w:sz="0" w:space="0" w:color="auto"/>
            <w:bottom w:val="none" w:sz="0" w:space="0" w:color="auto"/>
            <w:right w:val="none" w:sz="0" w:space="0" w:color="auto"/>
          </w:divBdr>
          <w:divsChild>
            <w:div w:id="1204058648">
              <w:marLeft w:val="0"/>
              <w:marRight w:val="0"/>
              <w:marTop w:val="0"/>
              <w:marBottom w:val="0"/>
              <w:divBdr>
                <w:top w:val="none" w:sz="0" w:space="0" w:color="auto"/>
                <w:left w:val="none" w:sz="0" w:space="0" w:color="auto"/>
                <w:bottom w:val="none" w:sz="0" w:space="0" w:color="auto"/>
                <w:right w:val="none" w:sz="0" w:space="0" w:color="auto"/>
              </w:divBdr>
              <w:divsChild>
                <w:div w:id="2125613887">
                  <w:marLeft w:val="0"/>
                  <w:marRight w:val="0"/>
                  <w:marTop w:val="0"/>
                  <w:marBottom w:val="0"/>
                  <w:divBdr>
                    <w:top w:val="none" w:sz="0" w:space="0" w:color="auto"/>
                    <w:left w:val="none" w:sz="0" w:space="0" w:color="auto"/>
                    <w:bottom w:val="none" w:sz="0" w:space="0" w:color="auto"/>
                    <w:right w:val="none" w:sz="0" w:space="0" w:color="auto"/>
                  </w:divBdr>
                  <w:divsChild>
                    <w:div w:id="7831267">
                      <w:marLeft w:val="0"/>
                      <w:marRight w:val="0"/>
                      <w:marTop w:val="0"/>
                      <w:marBottom w:val="0"/>
                      <w:divBdr>
                        <w:top w:val="none" w:sz="0" w:space="0" w:color="auto"/>
                        <w:left w:val="none" w:sz="0" w:space="0" w:color="auto"/>
                        <w:bottom w:val="none" w:sz="0" w:space="0" w:color="auto"/>
                        <w:right w:val="none" w:sz="0" w:space="0" w:color="auto"/>
                      </w:divBdr>
                    </w:div>
                    <w:div w:id="23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3013">
          <w:marLeft w:val="0"/>
          <w:marRight w:val="0"/>
          <w:marTop w:val="0"/>
          <w:marBottom w:val="225"/>
          <w:divBdr>
            <w:top w:val="none" w:sz="0" w:space="0" w:color="auto"/>
            <w:left w:val="none" w:sz="0" w:space="0" w:color="auto"/>
            <w:bottom w:val="none" w:sz="0" w:space="0" w:color="auto"/>
            <w:right w:val="none" w:sz="0" w:space="0" w:color="auto"/>
          </w:divBdr>
          <w:divsChild>
            <w:div w:id="1455782580">
              <w:marLeft w:val="0"/>
              <w:marRight w:val="0"/>
              <w:marTop w:val="0"/>
              <w:marBottom w:val="0"/>
              <w:divBdr>
                <w:top w:val="none" w:sz="0" w:space="0" w:color="auto"/>
                <w:left w:val="none" w:sz="0" w:space="0" w:color="auto"/>
                <w:bottom w:val="none" w:sz="0" w:space="0" w:color="auto"/>
                <w:right w:val="none" w:sz="0" w:space="0" w:color="auto"/>
              </w:divBdr>
              <w:divsChild>
                <w:div w:id="1544756371">
                  <w:marLeft w:val="0"/>
                  <w:marRight w:val="0"/>
                  <w:marTop w:val="0"/>
                  <w:marBottom w:val="0"/>
                  <w:divBdr>
                    <w:top w:val="none" w:sz="0" w:space="0" w:color="auto"/>
                    <w:left w:val="none" w:sz="0" w:space="0" w:color="auto"/>
                    <w:bottom w:val="none" w:sz="0" w:space="0" w:color="auto"/>
                    <w:right w:val="none" w:sz="0" w:space="0" w:color="auto"/>
                  </w:divBdr>
                  <w:divsChild>
                    <w:div w:id="716440071">
                      <w:marLeft w:val="0"/>
                      <w:marRight w:val="0"/>
                      <w:marTop w:val="0"/>
                      <w:marBottom w:val="0"/>
                      <w:divBdr>
                        <w:top w:val="none" w:sz="0" w:space="0" w:color="auto"/>
                        <w:left w:val="none" w:sz="0" w:space="0" w:color="auto"/>
                        <w:bottom w:val="none" w:sz="0" w:space="0" w:color="auto"/>
                        <w:right w:val="none" w:sz="0" w:space="0" w:color="auto"/>
                      </w:divBdr>
                      <w:divsChild>
                        <w:div w:id="2131975993">
                          <w:marLeft w:val="0"/>
                          <w:marRight w:val="0"/>
                          <w:marTop w:val="0"/>
                          <w:marBottom w:val="0"/>
                          <w:divBdr>
                            <w:top w:val="none" w:sz="0" w:space="0" w:color="auto"/>
                            <w:left w:val="none" w:sz="0" w:space="0" w:color="auto"/>
                            <w:bottom w:val="none" w:sz="0" w:space="0" w:color="auto"/>
                            <w:right w:val="none" w:sz="0" w:space="0" w:color="auto"/>
                          </w:divBdr>
                          <w:divsChild>
                            <w:div w:id="275988781">
                              <w:marLeft w:val="0"/>
                              <w:marRight w:val="0"/>
                              <w:marTop w:val="0"/>
                              <w:marBottom w:val="0"/>
                              <w:divBdr>
                                <w:top w:val="none" w:sz="0" w:space="0" w:color="auto"/>
                                <w:left w:val="none" w:sz="0" w:space="0" w:color="auto"/>
                                <w:bottom w:val="none" w:sz="0" w:space="0" w:color="auto"/>
                                <w:right w:val="none" w:sz="0" w:space="0" w:color="auto"/>
                              </w:divBdr>
                              <w:divsChild>
                                <w:div w:id="1487671786">
                                  <w:marLeft w:val="0"/>
                                  <w:marRight w:val="0"/>
                                  <w:marTop w:val="0"/>
                                  <w:marBottom w:val="0"/>
                                  <w:divBdr>
                                    <w:top w:val="none" w:sz="0" w:space="0" w:color="auto"/>
                                    <w:left w:val="none" w:sz="0" w:space="0" w:color="auto"/>
                                    <w:bottom w:val="none" w:sz="0" w:space="0" w:color="auto"/>
                                    <w:right w:val="none" w:sz="0" w:space="0" w:color="auto"/>
                                  </w:divBdr>
                                  <w:divsChild>
                                    <w:div w:id="1759667736">
                                      <w:marLeft w:val="0"/>
                                      <w:marRight w:val="0"/>
                                      <w:marTop w:val="0"/>
                                      <w:marBottom w:val="0"/>
                                      <w:divBdr>
                                        <w:top w:val="none" w:sz="0" w:space="0" w:color="auto"/>
                                        <w:left w:val="none" w:sz="0" w:space="0" w:color="auto"/>
                                        <w:bottom w:val="none" w:sz="0" w:space="0" w:color="auto"/>
                                        <w:right w:val="none" w:sz="0" w:space="0" w:color="auto"/>
                                      </w:divBdr>
                                    </w:div>
                                  </w:divsChild>
                                </w:div>
                                <w:div w:id="1053847117">
                                  <w:marLeft w:val="0"/>
                                  <w:marRight w:val="0"/>
                                  <w:marTop w:val="0"/>
                                  <w:marBottom w:val="0"/>
                                  <w:divBdr>
                                    <w:top w:val="none" w:sz="0" w:space="0" w:color="auto"/>
                                    <w:left w:val="none" w:sz="0" w:space="0" w:color="auto"/>
                                    <w:bottom w:val="none" w:sz="0" w:space="0" w:color="auto"/>
                                    <w:right w:val="none" w:sz="0" w:space="0" w:color="auto"/>
                                  </w:divBdr>
                                </w:div>
                                <w:div w:id="8135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399025">
          <w:marLeft w:val="450"/>
          <w:marRight w:val="0"/>
          <w:marTop w:val="0"/>
          <w:marBottom w:val="300"/>
          <w:divBdr>
            <w:top w:val="none" w:sz="0" w:space="0" w:color="auto"/>
            <w:left w:val="none" w:sz="0" w:space="0" w:color="auto"/>
            <w:bottom w:val="none" w:sz="0" w:space="0" w:color="auto"/>
            <w:right w:val="none" w:sz="0" w:space="0" w:color="auto"/>
          </w:divBdr>
          <w:divsChild>
            <w:div w:id="297076744">
              <w:marLeft w:val="0"/>
              <w:marRight w:val="0"/>
              <w:marTop w:val="0"/>
              <w:marBottom w:val="0"/>
              <w:divBdr>
                <w:top w:val="none" w:sz="0" w:space="0" w:color="auto"/>
                <w:left w:val="none" w:sz="0" w:space="0" w:color="auto"/>
                <w:bottom w:val="none" w:sz="0" w:space="0" w:color="auto"/>
                <w:right w:val="none" w:sz="0" w:space="0" w:color="auto"/>
              </w:divBdr>
              <w:divsChild>
                <w:div w:id="1044915236">
                  <w:marLeft w:val="0"/>
                  <w:marRight w:val="0"/>
                  <w:marTop w:val="0"/>
                  <w:marBottom w:val="0"/>
                  <w:divBdr>
                    <w:top w:val="none" w:sz="0" w:space="0" w:color="auto"/>
                    <w:left w:val="none" w:sz="0" w:space="0" w:color="auto"/>
                    <w:bottom w:val="none" w:sz="0" w:space="0" w:color="auto"/>
                    <w:right w:val="none" w:sz="0" w:space="0" w:color="auto"/>
                  </w:divBdr>
                  <w:divsChild>
                    <w:div w:id="117720808">
                      <w:marLeft w:val="0"/>
                      <w:marRight w:val="0"/>
                      <w:marTop w:val="0"/>
                      <w:marBottom w:val="0"/>
                      <w:divBdr>
                        <w:top w:val="none" w:sz="0" w:space="0" w:color="auto"/>
                        <w:left w:val="none" w:sz="0" w:space="0" w:color="auto"/>
                        <w:bottom w:val="none" w:sz="0" w:space="0" w:color="auto"/>
                        <w:right w:val="none" w:sz="0" w:space="0" w:color="auto"/>
                      </w:divBdr>
                    </w:div>
                    <w:div w:id="15326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13</cp:revision>
  <dcterms:created xsi:type="dcterms:W3CDTF">2022-04-25T06:14:00Z</dcterms:created>
  <dcterms:modified xsi:type="dcterms:W3CDTF">2022-04-27T04:16:00Z</dcterms:modified>
</cp:coreProperties>
</file>